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F2" w:rsidRPr="00FB1526" w:rsidRDefault="00FB1526" w:rsidP="00ED1F17">
      <w:pPr>
        <w:ind w:firstLine="6521"/>
        <w:rPr>
          <w:rFonts w:asciiTheme="minorHAnsi" w:hAnsiTheme="minorHAnsi" w:cstheme="minorHAnsi"/>
          <w:b/>
          <w:bCs/>
          <w:sz w:val="22"/>
          <w:szCs w:val="22"/>
        </w:rPr>
      </w:pPr>
      <w:r w:rsidRPr="00FB1526">
        <w:rPr>
          <w:rFonts w:asciiTheme="minorHAnsi" w:hAnsiTheme="minorHAnsi" w:cstheme="minorHAnsi"/>
          <w:b/>
          <w:bCs/>
          <w:sz w:val="22"/>
          <w:szCs w:val="22"/>
        </w:rPr>
        <w:t>Утвержд</w:t>
      </w:r>
      <w:r w:rsidR="00E82666">
        <w:rPr>
          <w:rFonts w:asciiTheme="minorHAnsi" w:hAnsiTheme="minorHAnsi" w:cstheme="minorHAnsi"/>
          <w:b/>
          <w:bCs/>
          <w:sz w:val="22"/>
          <w:szCs w:val="22"/>
        </w:rPr>
        <w:t>аю</w:t>
      </w:r>
      <w:r w:rsidR="00B16AF2" w:rsidRPr="00FB152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B16AF2" w:rsidRPr="00FB1526" w:rsidRDefault="00E82666" w:rsidP="00ED1F17">
      <w:pPr>
        <w:ind w:firstLine="652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Д</w:t>
      </w:r>
      <w:r w:rsidR="00B16AF2" w:rsidRPr="00FB1526">
        <w:rPr>
          <w:rFonts w:asciiTheme="minorHAnsi" w:hAnsiTheme="minorHAnsi" w:cstheme="minorHAnsi"/>
          <w:b/>
          <w:bCs/>
          <w:sz w:val="22"/>
          <w:szCs w:val="22"/>
        </w:rPr>
        <w:t>иректор</w:t>
      </w:r>
      <w:r w:rsidR="00CC5F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16AF2" w:rsidRPr="00FB1526">
        <w:rPr>
          <w:rFonts w:asciiTheme="minorHAnsi" w:hAnsiTheme="minorHAnsi" w:cstheme="minorHAnsi"/>
          <w:b/>
          <w:bCs/>
          <w:sz w:val="22"/>
          <w:szCs w:val="22"/>
        </w:rPr>
        <w:t>ООО «ВЕРНИСАЖ»</w:t>
      </w:r>
    </w:p>
    <w:p w:rsidR="00E82666" w:rsidRPr="00AD1275" w:rsidRDefault="00AD1275" w:rsidP="00AD1275">
      <w:pPr>
        <w:spacing w:before="120"/>
        <w:ind w:firstLine="652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Лисина И.С.</w:t>
      </w:r>
      <w:r w:rsidR="00E826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2666">
        <w:rPr>
          <w:rFonts w:asciiTheme="minorHAnsi" w:hAnsiTheme="minorHAnsi" w:cstheme="minorHAnsi"/>
          <w:b/>
          <w:bCs/>
          <w:sz w:val="22"/>
          <w:szCs w:val="22"/>
        </w:rPr>
        <w:t>202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2 </w:t>
      </w:r>
      <w:r w:rsidR="00E82666">
        <w:rPr>
          <w:rFonts w:asciiTheme="minorHAnsi" w:hAnsiTheme="minorHAnsi" w:cstheme="minorHAnsi"/>
          <w:b/>
          <w:bCs/>
          <w:sz w:val="22"/>
          <w:szCs w:val="22"/>
        </w:rPr>
        <w:t xml:space="preserve">г. </w:t>
      </w:r>
    </w:p>
    <w:p w:rsidR="00B16AF2" w:rsidRPr="00FB1526" w:rsidRDefault="00B16AF2" w:rsidP="00B16AF2">
      <w:pPr>
        <w:spacing w:before="60"/>
        <w:ind w:firstLine="5954"/>
        <w:rPr>
          <w:rFonts w:asciiTheme="minorHAnsi" w:hAnsiTheme="minorHAnsi" w:cstheme="minorHAnsi"/>
          <w:b/>
          <w:bCs/>
          <w:sz w:val="16"/>
          <w:szCs w:val="16"/>
        </w:rPr>
      </w:pPr>
    </w:p>
    <w:p w:rsidR="006A662E" w:rsidRDefault="00B16AF2" w:rsidP="00672513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ТРЕБОВАНИЯ К </w:t>
      </w:r>
      <w:r w:rsidR="00672513" w:rsidRPr="004D5F9E">
        <w:rPr>
          <w:rFonts w:asciiTheme="minorHAnsi" w:hAnsiTheme="minorHAnsi" w:cstheme="minorHAnsi"/>
          <w:b/>
          <w:i/>
          <w:sz w:val="28"/>
          <w:szCs w:val="28"/>
        </w:rPr>
        <w:t>КАЧЕСТВ</w:t>
      </w:r>
      <w:r>
        <w:rPr>
          <w:rFonts w:asciiTheme="minorHAnsi" w:hAnsiTheme="minorHAnsi" w:cstheme="minorHAnsi"/>
          <w:b/>
          <w:i/>
          <w:sz w:val="28"/>
          <w:szCs w:val="28"/>
        </w:rPr>
        <w:t>У</w:t>
      </w:r>
      <w:r w:rsidR="00672513" w:rsidRPr="004D5F9E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6A662E">
        <w:rPr>
          <w:rFonts w:asciiTheme="minorHAnsi" w:hAnsiTheme="minorHAnsi" w:cstheme="minorHAnsi"/>
          <w:b/>
          <w:i/>
          <w:sz w:val="28"/>
          <w:szCs w:val="28"/>
        </w:rPr>
        <w:t xml:space="preserve">КРАШЕНЫХ </w:t>
      </w:r>
      <w:r w:rsidR="00355FB9">
        <w:rPr>
          <w:rFonts w:asciiTheme="minorHAnsi" w:hAnsiTheme="minorHAnsi" w:cstheme="minorHAnsi"/>
          <w:b/>
          <w:i/>
          <w:sz w:val="28"/>
          <w:szCs w:val="28"/>
        </w:rPr>
        <w:t>ФАСАДОВ</w:t>
      </w:r>
      <w:r w:rsidR="006A662E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:rsidR="008E03F4" w:rsidRPr="004D5F9E" w:rsidRDefault="006A662E" w:rsidP="00672513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И ДЕКОРАТИВНЫХ ЭЛЕМЕНТОВ </w:t>
      </w:r>
      <w:bookmarkStart w:id="0" w:name="_GoBack"/>
      <w:bookmarkEnd w:id="0"/>
    </w:p>
    <w:p w:rsidR="002862D6" w:rsidRPr="00E321FE" w:rsidRDefault="00B16AF2" w:rsidP="0040525B">
      <w:pPr>
        <w:spacing w:before="6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Требования к ка</w:t>
      </w:r>
      <w:r w:rsidR="004C6D92" w:rsidRPr="00E321FE">
        <w:rPr>
          <w:rFonts w:asciiTheme="minorHAnsi" w:hAnsiTheme="minorHAnsi" w:cstheme="minorHAnsi"/>
          <w:sz w:val="22"/>
          <w:szCs w:val="22"/>
        </w:rPr>
        <w:t>честв</w:t>
      </w:r>
      <w:r w:rsidR="00395ABC">
        <w:rPr>
          <w:rFonts w:asciiTheme="minorHAnsi" w:hAnsiTheme="minorHAnsi" w:cstheme="minorHAnsi"/>
          <w:sz w:val="22"/>
          <w:szCs w:val="22"/>
        </w:rPr>
        <w:t xml:space="preserve">у </w:t>
      </w:r>
      <w:r w:rsidR="006A662E">
        <w:rPr>
          <w:rFonts w:asciiTheme="minorHAnsi" w:hAnsiTheme="minorHAnsi" w:cstheme="minorHAnsi"/>
          <w:sz w:val="22"/>
          <w:szCs w:val="22"/>
        </w:rPr>
        <w:t>крашеных</w:t>
      </w:r>
      <w:r w:rsidR="007B60A6">
        <w:rPr>
          <w:rFonts w:asciiTheme="minorHAnsi" w:hAnsiTheme="minorHAnsi" w:cstheme="minorHAnsi"/>
          <w:sz w:val="22"/>
          <w:szCs w:val="22"/>
        </w:rPr>
        <w:t xml:space="preserve"> фасадов</w:t>
      </w:r>
      <w:r w:rsidR="006A662E">
        <w:rPr>
          <w:rFonts w:asciiTheme="minorHAnsi" w:hAnsiTheme="minorHAnsi" w:cstheme="minorHAnsi"/>
          <w:sz w:val="22"/>
          <w:szCs w:val="22"/>
        </w:rPr>
        <w:t xml:space="preserve"> и декоративных элементов</w:t>
      </w:r>
      <w:r w:rsidR="007B60A6">
        <w:rPr>
          <w:rFonts w:asciiTheme="minorHAnsi" w:hAnsiTheme="minorHAnsi" w:cstheme="minorHAnsi"/>
          <w:sz w:val="22"/>
          <w:szCs w:val="22"/>
        </w:rPr>
        <w:t xml:space="preserve"> </w:t>
      </w:r>
      <w:r w:rsidR="004C6D92" w:rsidRPr="00E321FE">
        <w:rPr>
          <w:rFonts w:asciiTheme="minorHAnsi" w:hAnsiTheme="minorHAnsi" w:cstheme="minorHAnsi"/>
          <w:sz w:val="22"/>
          <w:szCs w:val="22"/>
        </w:rPr>
        <w:t>установлены в соответствии с требованиями ГОСТ 16371-2014 «Мебель.</w:t>
      </w:r>
      <w:r w:rsidR="00BB469D" w:rsidRPr="00E321FE">
        <w:rPr>
          <w:rFonts w:asciiTheme="minorHAnsi" w:hAnsiTheme="minorHAnsi" w:cstheme="minorHAnsi"/>
          <w:sz w:val="22"/>
          <w:szCs w:val="22"/>
        </w:rPr>
        <w:t xml:space="preserve"> </w:t>
      </w:r>
      <w:r w:rsidR="004C6D92" w:rsidRPr="00E321FE">
        <w:rPr>
          <w:rFonts w:asciiTheme="minorHAnsi" w:hAnsiTheme="minorHAnsi" w:cstheme="minorHAnsi"/>
          <w:sz w:val="22"/>
          <w:szCs w:val="22"/>
        </w:rPr>
        <w:t xml:space="preserve">Общие технические условия»; </w:t>
      </w:r>
      <w:r w:rsidR="002C5444" w:rsidRPr="00E321FE">
        <w:rPr>
          <w:rFonts w:asciiTheme="minorHAnsi" w:hAnsiTheme="minorHAnsi" w:cstheme="minorHAnsi"/>
          <w:sz w:val="22"/>
          <w:szCs w:val="22"/>
        </w:rPr>
        <w:t>ГОСТ 20400-2013 «Продукция мебельного произ</w:t>
      </w:r>
      <w:r w:rsidR="00E65B3E" w:rsidRPr="00E321FE">
        <w:rPr>
          <w:rFonts w:asciiTheme="minorHAnsi" w:hAnsiTheme="minorHAnsi" w:cstheme="minorHAnsi"/>
          <w:sz w:val="22"/>
          <w:szCs w:val="22"/>
        </w:rPr>
        <w:t>водства. Термины и определения»</w:t>
      </w:r>
      <w:r w:rsidR="002862D6" w:rsidRPr="00E321F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C6D92" w:rsidRPr="007B60A6" w:rsidRDefault="00BB469D" w:rsidP="006A662E">
      <w:pPr>
        <w:spacing w:before="60" w:after="6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321FE">
        <w:rPr>
          <w:rFonts w:asciiTheme="minorHAnsi" w:hAnsiTheme="minorHAnsi" w:cstheme="minorHAnsi"/>
          <w:sz w:val="22"/>
          <w:szCs w:val="22"/>
        </w:rPr>
        <w:t xml:space="preserve">Качество </w:t>
      </w:r>
      <w:r w:rsidR="006A662E">
        <w:rPr>
          <w:rFonts w:asciiTheme="minorHAnsi" w:hAnsiTheme="minorHAnsi" w:cstheme="minorHAnsi"/>
          <w:sz w:val="22"/>
          <w:szCs w:val="22"/>
        </w:rPr>
        <w:t xml:space="preserve">крашеных </w:t>
      </w:r>
      <w:r w:rsidR="007B60A6">
        <w:rPr>
          <w:rFonts w:asciiTheme="minorHAnsi" w:hAnsiTheme="minorHAnsi" w:cstheme="minorHAnsi"/>
          <w:sz w:val="22"/>
          <w:szCs w:val="22"/>
        </w:rPr>
        <w:t>фасадов</w:t>
      </w:r>
      <w:r w:rsidR="006A662E">
        <w:rPr>
          <w:rFonts w:asciiTheme="minorHAnsi" w:hAnsiTheme="minorHAnsi" w:cstheme="minorHAnsi"/>
          <w:sz w:val="22"/>
          <w:szCs w:val="22"/>
        </w:rPr>
        <w:t xml:space="preserve"> и декоративных элементов </w:t>
      </w:r>
      <w:r w:rsidRPr="00E321FE">
        <w:rPr>
          <w:rFonts w:asciiTheme="minorHAnsi" w:hAnsiTheme="minorHAnsi" w:cstheme="minorHAnsi"/>
          <w:sz w:val="22"/>
          <w:szCs w:val="22"/>
        </w:rPr>
        <w:t>должно соответствовать образцам-эталонам, значениям,</w:t>
      </w:r>
      <w:r w:rsidR="003C7D2B" w:rsidRPr="00E321FE">
        <w:rPr>
          <w:rFonts w:asciiTheme="minorHAnsi" w:hAnsiTheme="minorHAnsi" w:cstheme="minorHAnsi"/>
          <w:sz w:val="22"/>
          <w:szCs w:val="22"/>
        </w:rPr>
        <w:t xml:space="preserve"> </w:t>
      </w:r>
      <w:r w:rsidRPr="00E321FE">
        <w:rPr>
          <w:rFonts w:asciiTheme="minorHAnsi" w:hAnsiTheme="minorHAnsi" w:cstheme="minorHAnsi"/>
          <w:sz w:val="22"/>
          <w:szCs w:val="22"/>
        </w:rPr>
        <w:t>указанным в техническом каталоге продукции и настоящим требованиям.</w:t>
      </w:r>
    </w:p>
    <w:tbl>
      <w:tblPr>
        <w:tblStyle w:val="af"/>
        <w:tblW w:w="9715" w:type="dxa"/>
        <w:jc w:val="center"/>
        <w:tblLook w:val="04A0" w:firstRow="1" w:lastRow="0" w:firstColumn="1" w:lastColumn="0" w:noHBand="0" w:noVBand="1"/>
      </w:tblPr>
      <w:tblGrid>
        <w:gridCol w:w="405"/>
        <w:gridCol w:w="2738"/>
        <w:gridCol w:w="1626"/>
        <w:gridCol w:w="1580"/>
        <w:gridCol w:w="1700"/>
        <w:gridCol w:w="1666"/>
      </w:tblGrid>
      <w:tr w:rsidR="004D48D6" w:rsidRPr="007B60A6" w:rsidTr="006A662E">
        <w:trPr>
          <w:trHeight w:val="188"/>
          <w:jc w:val="center"/>
        </w:trPr>
        <w:tc>
          <w:tcPr>
            <w:tcW w:w="405" w:type="dxa"/>
            <w:vMerge w:val="restart"/>
            <w:shd w:val="clear" w:color="auto" w:fill="E2EFD9" w:themeFill="accent6" w:themeFillTint="33"/>
            <w:vAlign w:val="center"/>
          </w:tcPr>
          <w:p w:rsidR="004D48D6" w:rsidRPr="007B60A6" w:rsidRDefault="004D48D6" w:rsidP="004D48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60A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2738" w:type="dxa"/>
            <w:vMerge w:val="restart"/>
            <w:shd w:val="clear" w:color="auto" w:fill="E2EFD9" w:themeFill="accent6" w:themeFillTint="33"/>
            <w:vAlign w:val="center"/>
          </w:tcPr>
          <w:p w:rsidR="004D48D6" w:rsidRPr="007B60A6" w:rsidRDefault="004D48D6" w:rsidP="00DA55F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60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Наименование  дефекта</w:t>
            </w:r>
          </w:p>
        </w:tc>
        <w:tc>
          <w:tcPr>
            <w:tcW w:w="6572" w:type="dxa"/>
            <w:gridSpan w:val="4"/>
            <w:shd w:val="clear" w:color="auto" w:fill="E2EFD9" w:themeFill="accent6" w:themeFillTint="33"/>
            <w:vAlign w:val="center"/>
          </w:tcPr>
          <w:p w:rsidR="004D48D6" w:rsidRDefault="004D48D6" w:rsidP="00DA55F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Сторона изделия </w:t>
            </w:r>
          </w:p>
        </w:tc>
      </w:tr>
      <w:tr w:rsidR="004D48D6" w:rsidRPr="007B60A6" w:rsidTr="004D48D6">
        <w:trPr>
          <w:jc w:val="center"/>
        </w:trPr>
        <w:tc>
          <w:tcPr>
            <w:tcW w:w="405" w:type="dxa"/>
            <w:vMerge/>
            <w:shd w:val="clear" w:color="auto" w:fill="E2EFD9" w:themeFill="accent6" w:themeFillTint="33"/>
            <w:vAlign w:val="center"/>
          </w:tcPr>
          <w:p w:rsidR="004D48D6" w:rsidRPr="007B60A6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8" w:type="dxa"/>
            <w:vMerge/>
            <w:shd w:val="clear" w:color="auto" w:fill="E2EFD9" w:themeFill="accent6" w:themeFillTint="33"/>
            <w:vAlign w:val="center"/>
          </w:tcPr>
          <w:p w:rsidR="004D48D6" w:rsidRPr="007B60A6" w:rsidRDefault="004D48D6" w:rsidP="00DA55F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E2EFD9" w:themeFill="accent6" w:themeFillTint="33"/>
            <w:vAlign w:val="center"/>
          </w:tcPr>
          <w:p w:rsidR="004D48D6" w:rsidRPr="007B60A6" w:rsidRDefault="004D48D6" w:rsidP="00DA55F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60A6">
              <w:rPr>
                <w:rFonts w:asciiTheme="minorHAnsi" w:hAnsiTheme="minorHAnsi" w:cstheme="minorHAnsi"/>
                <w:b/>
                <w:sz w:val="18"/>
                <w:szCs w:val="18"/>
              </w:rPr>
              <w:t>Лицевая</w:t>
            </w:r>
          </w:p>
        </w:tc>
        <w:tc>
          <w:tcPr>
            <w:tcW w:w="1580" w:type="dxa"/>
            <w:shd w:val="clear" w:color="auto" w:fill="E2EFD9" w:themeFill="accent6" w:themeFillTint="33"/>
            <w:vAlign w:val="center"/>
          </w:tcPr>
          <w:p w:rsidR="004D48D6" w:rsidRPr="007B60A6" w:rsidRDefault="004D48D6" w:rsidP="00DA55F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60A6">
              <w:rPr>
                <w:rFonts w:asciiTheme="minorHAnsi" w:hAnsiTheme="minorHAnsi" w:cstheme="minorHAnsi"/>
                <w:b/>
                <w:sz w:val="18"/>
                <w:szCs w:val="18"/>
              </w:rPr>
              <w:t>Торец</w:t>
            </w:r>
          </w:p>
        </w:tc>
        <w:tc>
          <w:tcPr>
            <w:tcW w:w="1700" w:type="dxa"/>
            <w:shd w:val="clear" w:color="auto" w:fill="E2EFD9" w:themeFill="accent6" w:themeFillTint="33"/>
            <w:vAlign w:val="center"/>
          </w:tcPr>
          <w:p w:rsidR="004D48D6" w:rsidRDefault="004D48D6" w:rsidP="00DA55F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60A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Обратная </w:t>
            </w:r>
          </w:p>
          <w:p w:rsidR="004D48D6" w:rsidRPr="007B60A6" w:rsidRDefault="004D48D6" w:rsidP="001969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бел. </w:t>
            </w:r>
            <w:r w:rsidR="00196951">
              <w:rPr>
                <w:rFonts w:asciiTheme="minorHAnsi" w:hAnsiTheme="minorHAnsi" w:cstheme="minorHAnsi"/>
                <w:b/>
                <w:sz w:val="18"/>
                <w:szCs w:val="18"/>
              </w:rPr>
              <w:t>ламинат</w:t>
            </w:r>
          </w:p>
        </w:tc>
        <w:tc>
          <w:tcPr>
            <w:tcW w:w="1666" w:type="dxa"/>
            <w:shd w:val="clear" w:color="auto" w:fill="E2EFD9" w:themeFill="accent6" w:themeFillTint="33"/>
          </w:tcPr>
          <w:p w:rsidR="004D48D6" w:rsidRDefault="004D48D6" w:rsidP="004D48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60A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Обратная </w:t>
            </w:r>
          </w:p>
          <w:p w:rsidR="004D48D6" w:rsidRPr="007B60A6" w:rsidRDefault="004D48D6" w:rsidP="00DA55F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эмаль</w:t>
            </w:r>
          </w:p>
        </w:tc>
      </w:tr>
      <w:tr w:rsidR="004D48D6" w:rsidRPr="0042592D" w:rsidTr="006A662E">
        <w:trPr>
          <w:trHeight w:val="793"/>
          <w:jc w:val="center"/>
        </w:trPr>
        <w:tc>
          <w:tcPr>
            <w:tcW w:w="405" w:type="dxa"/>
            <w:vAlign w:val="center"/>
          </w:tcPr>
          <w:p w:rsidR="004D48D6" w:rsidRPr="0042592D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738" w:type="dxa"/>
            <w:vAlign w:val="center"/>
          </w:tcPr>
          <w:p w:rsidR="004D48D6" w:rsidRPr="0042592D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bCs/>
                <w:sz w:val="18"/>
                <w:szCs w:val="18"/>
              </w:rPr>
              <w:t>Геометрические размеры и допуски</w:t>
            </w:r>
          </w:p>
        </w:tc>
        <w:tc>
          <w:tcPr>
            <w:tcW w:w="6572" w:type="dxa"/>
            <w:gridSpan w:val="4"/>
            <w:vAlign w:val="center"/>
          </w:tcPr>
          <w:p w:rsidR="006A662E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Должны соответствовать значениям, зарегистрированным в принятом заказе, образцам и  значениям, указанным в каталоге продукции, в чертежах </w:t>
            </w:r>
          </w:p>
          <w:p w:rsidR="004D48D6" w:rsidRPr="0042592D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(раз</w:t>
            </w:r>
            <w:r w:rsidR="006A66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меры измеряют с погрешностью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±1,5 </w:t>
            </w:r>
            <w:r w:rsidRPr="0042592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мм.)</w:t>
            </w:r>
          </w:p>
        </w:tc>
      </w:tr>
      <w:tr w:rsidR="004D48D6" w:rsidRPr="0042592D" w:rsidTr="004D48D6">
        <w:trPr>
          <w:trHeight w:val="557"/>
          <w:jc w:val="center"/>
        </w:trPr>
        <w:tc>
          <w:tcPr>
            <w:tcW w:w="405" w:type="dxa"/>
            <w:vAlign w:val="center"/>
          </w:tcPr>
          <w:p w:rsidR="004D48D6" w:rsidRPr="0042592D" w:rsidRDefault="006A662E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738" w:type="dxa"/>
            <w:vAlign w:val="center"/>
          </w:tcPr>
          <w:p w:rsidR="004D48D6" w:rsidRPr="0042592D" w:rsidRDefault="00490557" w:rsidP="00490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Царапины</w:t>
            </w:r>
          </w:p>
        </w:tc>
        <w:tc>
          <w:tcPr>
            <w:tcW w:w="1626" w:type="dxa"/>
            <w:vAlign w:val="center"/>
          </w:tcPr>
          <w:p w:rsidR="004D48D6" w:rsidRPr="0042592D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Не допускаются 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м. приложение</w:t>
            </w:r>
          </w:p>
        </w:tc>
        <w:tc>
          <w:tcPr>
            <w:tcW w:w="1580" w:type="dxa"/>
            <w:vAlign w:val="center"/>
          </w:tcPr>
          <w:p w:rsidR="004D48D6" w:rsidRPr="0042592D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Не допускаются 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м. приложение</w:t>
            </w:r>
          </w:p>
        </w:tc>
        <w:tc>
          <w:tcPr>
            <w:tcW w:w="1700" w:type="dxa"/>
            <w:vAlign w:val="center"/>
          </w:tcPr>
          <w:p w:rsidR="004D48D6" w:rsidRPr="0042592D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Допускаются</w:t>
            </w:r>
          </w:p>
        </w:tc>
        <w:tc>
          <w:tcPr>
            <w:tcW w:w="1666" w:type="dxa"/>
          </w:tcPr>
          <w:p w:rsidR="004D48D6" w:rsidRPr="0042592D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Не допускаются 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Pr="0042592D">
              <w:rPr>
                <w:rFonts w:asciiTheme="minorHAnsi" w:hAnsiTheme="minorHAnsi" w:cstheme="minorHAnsi"/>
                <w:sz w:val="18"/>
                <w:szCs w:val="18"/>
              </w:rPr>
              <w:t>м. приложение</w:t>
            </w:r>
          </w:p>
        </w:tc>
      </w:tr>
      <w:tr w:rsidR="004D48D6" w:rsidRPr="0042592D" w:rsidTr="00585F12">
        <w:trPr>
          <w:trHeight w:val="557"/>
          <w:jc w:val="center"/>
        </w:trPr>
        <w:tc>
          <w:tcPr>
            <w:tcW w:w="405" w:type="dxa"/>
            <w:vAlign w:val="center"/>
          </w:tcPr>
          <w:p w:rsidR="004D48D6" w:rsidRDefault="006A662E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738" w:type="dxa"/>
            <w:vAlign w:val="center"/>
          </w:tcPr>
          <w:p w:rsidR="004D48D6" w:rsidRPr="004D48D6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bCs/>
                <w:sz w:val="18"/>
                <w:szCs w:val="18"/>
              </w:rPr>
              <w:t>Риски</w:t>
            </w:r>
          </w:p>
        </w:tc>
        <w:tc>
          <w:tcPr>
            <w:tcW w:w="1626" w:type="dxa"/>
            <w:vAlign w:val="center"/>
          </w:tcPr>
          <w:p w:rsidR="004D48D6" w:rsidRPr="004D48D6" w:rsidRDefault="004D48D6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Допускаются</w:t>
            </w:r>
          </w:p>
          <w:p w:rsidR="004D48D6" w:rsidRPr="004D48D6" w:rsidRDefault="00196951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е</w:t>
            </w:r>
            <w:r w:rsidR="004D48D6" w:rsidRPr="004D48D6">
              <w:rPr>
                <w:rFonts w:asciiTheme="minorHAnsi" w:hAnsiTheme="minorHAnsi" w:cstheme="minorHAnsi"/>
                <w:sz w:val="18"/>
                <w:szCs w:val="18"/>
              </w:rPr>
              <w:t>два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D48D6" w:rsidRPr="004D48D6">
              <w:rPr>
                <w:rFonts w:asciiTheme="minorHAnsi" w:hAnsiTheme="minorHAnsi" w:cstheme="minorHAnsi"/>
                <w:sz w:val="18"/>
                <w:szCs w:val="18"/>
              </w:rPr>
              <w:t>заметные</w:t>
            </w:r>
          </w:p>
          <w:p w:rsidR="004D48D6" w:rsidRPr="004D48D6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м. прилож.</w:t>
            </w:r>
          </w:p>
        </w:tc>
        <w:tc>
          <w:tcPr>
            <w:tcW w:w="1580" w:type="dxa"/>
            <w:vAlign w:val="center"/>
          </w:tcPr>
          <w:p w:rsidR="004D48D6" w:rsidRPr="004D48D6" w:rsidRDefault="004D48D6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Допускаются</w:t>
            </w:r>
          </w:p>
          <w:p w:rsidR="004D48D6" w:rsidRPr="004D48D6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м. прилож.</w:t>
            </w:r>
          </w:p>
        </w:tc>
        <w:tc>
          <w:tcPr>
            <w:tcW w:w="1700" w:type="dxa"/>
            <w:vAlign w:val="center"/>
          </w:tcPr>
          <w:p w:rsidR="004D48D6" w:rsidRPr="004D48D6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Допускаются</w:t>
            </w:r>
          </w:p>
        </w:tc>
        <w:tc>
          <w:tcPr>
            <w:tcW w:w="1666" w:type="dxa"/>
            <w:vAlign w:val="center"/>
          </w:tcPr>
          <w:p w:rsidR="004D48D6" w:rsidRPr="004D48D6" w:rsidRDefault="004D48D6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Допускаются</w:t>
            </w:r>
          </w:p>
          <w:p w:rsidR="004D48D6" w:rsidRPr="004D48D6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м. прилож.</w:t>
            </w:r>
          </w:p>
        </w:tc>
      </w:tr>
      <w:tr w:rsidR="004D48D6" w:rsidRPr="0042592D" w:rsidTr="00585F12">
        <w:trPr>
          <w:trHeight w:val="557"/>
          <w:jc w:val="center"/>
        </w:trPr>
        <w:tc>
          <w:tcPr>
            <w:tcW w:w="405" w:type="dxa"/>
            <w:vAlign w:val="center"/>
          </w:tcPr>
          <w:p w:rsidR="004D48D6" w:rsidRDefault="006A662E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738" w:type="dxa"/>
            <w:vAlign w:val="center"/>
          </w:tcPr>
          <w:p w:rsidR="004D48D6" w:rsidRPr="004D48D6" w:rsidRDefault="004D48D6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bCs/>
                <w:sz w:val="18"/>
                <w:szCs w:val="18"/>
              </w:rPr>
              <w:t>Вмятины диаметром</w:t>
            </w:r>
          </w:p>
          <w:p w:rsidR="004D48D6" w:rsidRPr="004D48D6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bCs/>
                <w:sz w:val="18"/>
                <w:szCs w:val="18"/>
              </w:rPr>
              <w:t>не более 3 мм</w:t>
            </w:r>
          </w:p>
        </w:tc>
        <w:tc>
          <w:tcPr>
            <w:tcW w:w="1626" w:type="dxa"/>
            <w:vAlign w:val="center"/>
          </w:tcPr>
          <w:p w:rsidR="004D48D6" w:rsidRPr="004D48D6" w:rsidRDefault="004D48D6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Не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допускаются</w:t>
            </w:r>
          </w:p>
          <w:p w:rsidR="004D48D6" w:rsidRPr="004D48D6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м. прилож.</w:t>
            </w:r>
          </w:p>
        </w:tc>
        <w:tc>
          <w:tcPr>
            <w:tcW w:w="1580" w:type="dxa"/>
            <w:vAlign w:val="center"/>
          </w:tcPr>
          <w:p w:rsidR="004D48D6" w:rsidRPr="004D48D6" w:rsidRDefault="004D48D6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Не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допускаются</w:t>
            </w:r>
          </w:p>
          <w:p w:rsidR="004D48D6" w:rsidRPr="004D48D6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м. прилож.</w:t>
            </w:r>
          </w:p>
        </w:tc>
        <w:tc>
          <w:tcPr>
            <w:tcW w:w="1700" w:type="dxa"/>
            <w:vAlign w:val="center"/>
          </w:tcPr>
          <w:p w:rsidR="004D48D6" w:rsidRPr="004D48D6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Допускаются</w:t>
            </w:r>
          </w:p>
        </w:tc>
        <w:tc>
          <w:tcPr>
            <w:tcW w:w="1666" w:type="dxa"/>
            <w:vAlign w:val="center"/>
          </w:tcPr>
          <w:p w:rsidR="004D48D6" w:rsidRPr="004D48D6" w:rsidRDefault="004D48D6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Не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допускаются</w:t>
            </w:r>
          </w:p>
          <w:p w:rsidR="004D48D6" w:rsidRPr="004D48D6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м. прилож.</w:t>
            </w:r>
          </w:p>
        </w:tc>
      </w:tr>
      <w:tr w:rsidR="004D48D6" w:rsidRPr="0042592D" w:rsidTr="00585F12">
        <w:trPr>
          <w:trHeight w:val="557"/>
          <w:jc w:val="center"/>
        </w:trPr>
        <w:tc>
          <w:tcPr>
            <w:tcW w:w="405" w:type="dxa"/>
            <w:vAlign w:val="center"/>
          </w:tcPr>
          <w:p w:rsidR="004D48D6" w:rsidRDefault="006A662E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738" w:type="dxa"/>
            <w:vAlign w:val="center"/>
          </w:tcPr>
          <w:p w:rsidR="004D48D6" w:rsidRPr="004D48D6" w:rsidRDefault="004D48D6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bCs/>
                <w:sz w:val="18"/>
                <w:szCs w:val="18"/>
              </w:rPr>
              <w:t>Вкрапления под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4D48D6">
              <w:rPr>
                <w:rFonts w:asciiTheme="minorHAnsi" w:hAnsiTheme="minorHAnsi" w:cstheme="minorHAnsi"/>
                <w:bCs/>
                <w:sz w:val="18"/>
                <w:szCs w:val="18"/>
              </w:rPr>
              <w:t>лаком (инородные и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4D48D6">
              <w:rPr>
                <w:rFonts w:asciiTheme="minorHAnsi" w:hAnsiTheme="minorHAnsi" w:cstheme="minorHAnsi"/>
                <w:bCs/>
                <w:sz w:val="18"/>
                <w:szCs w:val="18"/>
              </w:rPr>
              <w:t>т.п. включения),</w:t>
            </w:r>
          </w:p>
          <w:p w:rsidR="004D48D6" w:rsidRPr="004D48D6" w:rsidRDefault="004332A7" w:rsidP="004D48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е</w:t>
            </w:r>
            <w:r w:rsidR="004D48D6" w:rsidRPr="004D48D6">
              <w:rPr>
                <w:rFonts w:asciiTheme="minorHAnsi" w:hAnsiTheme="minorHAnsi" w:cstheme="minorHAnsi"/>
                <w:bCs/>
                <w:sz w:val="18"/>
                <w:szCs w:val="18"/>
              </w:rPr>
              <w:t>диничные</w:t>
            </w:r>
            <w:r w:rsidR="004D48D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4D48D6" w:rsidRPr="004D48D6">
              <w:rPr>
                <w:rFonts w:asciiTheme="minorHAnsi" w:hAnsiTheme="minorHAnsi" w:cstheme="minorHAnsi"/>
                <w:bCs/>
                <w:sz w:val="18"/>
                <w:szCs w:val="18"/>
              </w:rPr>
              <w:t>локальные</w:t>
            </w:r>
            <w:r w:rsidR="004D48D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4D48D6" w:rsidRPr="004D48D6">
              <w:rPr>
                <w:rFonts w:asciiTheme="minorHAnsi" w:hAnsiTheme="minorHAnsi" w:cstheme="minorHAnsi"/>
                <w:bCs/>
                <w:sz w:val="18"/>
                <w:szCs w:val="18"/>
              </w:rPr>
              <w:t>структурные</w:t>
            </w:r>
            <w:r w:rsidR="004D48D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4D48D6" w:rsidRPr="004D48D6">
              <w:rPr>
                <w:rFonts w:asciiTheme="minorHAnsi" w:hAnsiTheme="minorHAnsi" w:cstheme="minorHAnsi"/>
                <w:bCs/>
                <w:sz w:val="18"/>
                <w:szCs w:val="18"/>
              </w:rPr>
              <w:t>неровности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диаметром не более 1,5 мм</w:t>
            </w:r>
          </w:p>
        </w:tc>
        <w:tc>
          <w:tcPr>
            <w:tcW w:w="1626" w:type="dxa"/>
            <w:vAlign w:val="center"/>
          </w:tcPr>
          <w:p w:rsidR="004D48D6" w:rsidRPr="004D48D6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Не более 3-х на 0,3 кв.м.</w:t>
            </w:r>
          </w:p>
        </w:tc>
        <w:tc>
          <w:tcPr>
            <w:tcW w:w="1580" w:type="dxa"/>
            <w:vAlign w:val="center"/>
          </w:tcPr>
          <w:p w:rsidR="004D48D6" w:rsidRPr="004D48D6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Не более 3-х на 0,3 кв.м.</w:t>
            </w:r>
          </w:p>
        </w:tc>
        <w:tc>
          <w:tcPr>
            <w:tcW w:w="1700" w:type="dxa"/>
            <w:vAlign w:val="center"/>
          </w:tcPr>
          <w:p w:rsidR="004D48D6" w:rsidRPr="004D48D6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Допускаются</w:t>
            </w:r>
          </w:p>
        </w:tc>
        <w:tc>
          <w:tcPr>
            <w:tcW w:w="1666" w:type="dxa"/>
            <w:vAlign w:val="center"/>
          </w:tcPr>
          <w:p w:rsidR="004D48D6" w:rsidRPr="004D48D6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Не более 5-ти на 0,3 кв.м.</w:t>
            </w:r>
          </w:p>
        </w:tc>
      </w:tr>
      <w:tr w:rsidR="004D48D6" w:rsidRPr="0042592D" w:rsidTr="007A2D36">
        <w:trPr>
          <w:trHeight w:val="557"/>
          <w:jc w:val="center"/>
        </w:trPr>
        <w:tc>
          <w:tcPr>
            <w:tcW w:w="405" w:type="dxa"/>
            <w:vAlign w:val="center"/>
          </w:tcPr>
          <w:p w:rsidR="004D48D6" w:rsidRDefault="006A662E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738" w:type="dxa"/>
            <w:vAlign w:val="center"/>
          </w:tcPr>
          <w:p w:rsidR="004D48D6" w:rsidRPr="004D48D6" w:rsidRDefault="004D48D6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bCs/>
                <w:sz w:val="18"/>
                <w:szCs w:val="18"/>
              </w:rPr>
              <w:t>Шагрень, отклонение</w:t>
            </w:r>
          </w:p>
          <w:p w:rsidR="004D48D6" w:rsidRPr="004D48D6" w:rsidRDefault="004D48D6" w:rsidP="00A516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bCs/>
                <w:sz w:val="18"/>
                <w:szCs w:val="18"/>
              </w:rPr>
              <w:t>по степени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4D48D6">
              <w:rPr>
                <w:rFonts w:asciiTheme="minorHAnsi" w:hAnsiTheme="minorHAnsi" w:cstheme="minorHAnsi"/>
                <w:bCs/>
                <w:sz w:val="18"/>
                <w:szCs w:val="18"/>
              </w:rPr>
              <w:t>шероховатости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490557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="00490557">
              <w:rPr>
                <w:rFonts w:ascii="Calibri" w:hAnsi="Calibri" w:cs="Calibri"/>
                <w:bCs/>
                <w:sz w:val="18"/>
                <w:szCs w:val="18"/>
              </w:rPr>
              <w:t>*</w:t>
            </w:r>
            <w:r w:rsidR="00490557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626" w:type="dxa"/>
            <w:vAlign w:val="center"/>
          </w:tcPr>
          <w:p w:rsidR="004D48D6" w:rsidRPr="004D48D6" w:rsidRDefault="004D48D6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Допускается</w:t>
            </w:r>
          </w:p>
          <w:p w:rsidR="004D48D6" w:rsidRPr="004D48D6" w:rsidRDefault="004D48D6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едва заметная</w:t>
            </w:r>
          </w:p>
          <w:p w:rsidR="004D48D6" w:rsidRPr="004D48D6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м. прилож.</w:t>
            </w:r>
          </w:p>
        </w:tc>
        <w:tc>
          <w:tcPr>
            <w:tcW w:w="1580" w:type="dxa"/>
            <w:vAlign w:val="center"/>
          </w:tcPr>
          <w:p w:rsidR="004D48D6" w:rsidRPr="004D48D6" w:rsidRDefault="004D48D6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Допускается</w:t>
            </w:r>
          </w:p>
          <w:p w:rsidR="004D48D6" w:rsidRPr="004D48D6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м. прилож.</w:t>
            </w:r>
          </w:p>
        </w:tc>
        <w:tc>
          <w:tcPr>
            <w:tcW w:w="1700" w:type="dxa"/>
            <w:vAlign w:val="center"/>
          </w:tcPr>
          <w:p w:rsidR="004D48D6" w:rsidRPr="004D48D6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Допускается</w:t>
            </w:r>
          </w:p>
        </w:tc>
        <w:tc>
          <w:tcPr>
            <w:tcW w:w="1666" w:type="dxa"/>
            <w:vAlign w:val="center"/>
          </w:tcPr>
          <w:p w:rsidR="004D48D6" w:rsidRPr="004D48D6" w:rsidRDefault="004D48D6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Допускается</w:t>
            </w:r>
          </w:p>
          <w:p w:rsidR="004D48D6" w:rsidRPr="004D48D6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м. прилож.</w:t>
            </w:r>
          </w:p>
        </w:tc>
      </w:tr>
      <w:tr w:rsidR="004D48D6" w:rsidRPr="0042592D" w:rsidTr="007A2D36">
        <w:trPr>
          <w:trHeight w:val="557"/>
          <w:jc w:val="center"/>
        </w:trPr>
        <w:tc>
          <w:tcPr>
            <w:tcW w:w="405" w:type="dxa"/>
            <w:vAlign w:val="center"/>
          </w:tcPr>
          <w:p w:rsidR="004D48D6" w:rsidRDefault="006A662E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738" w:type="dxa"/>
            <w:vAlign w:val="center"/>
          </w:tcPr>
          <w:p w:rsidR="004D48D6" w:rsidRPr="004D48D6" w:rsidRDefault="004D48D6" w:rsidP="004D48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bCs/>
                <w:sz w:val="18"/>
                <w:szCs w:val="18"/>
              </w:rPr>
              <w:t>Отслоения краски,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4D48D6">
              <w:rPr>
                <w:rFonts w:asciiTheme="minorHAnsi" w:hAnsiTheme="minorHAnsi" w:cstheme="minorHAnsi"/>
                <w:bCs/>
                <w:sz w:val="18"/>
                <w:szCs w:val="18"/>
              </w:rPr>
              <w:t>лака</w:t>
            </w:r>
          </w:p>
        </w:tc>
        <w:tc>
          <w:tcPr>
            <w:tcW w:w="1626" w:type="dxa"/>
            <w:vAlign w:val="center"/>
          </w:tcPr>
          <w:p w:rsidR="004D48D6" w:rsidRPr="004D48D6" w:rsidRDefault="004D48D6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Не</w:t>
            </w:r>
          </w:p>
          <w:p w:rsidR="004D48D6" w:rsidRPr="004D48D6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допускается</w:t>
            </w:r>
          </w:p>
        </w:tc>
        <w:tc>
          <w:tcPr>
            <w:tcW w:w="1580" w:type="dxa"/>
            <w:vAlign w:val="center"/>
          </w:tcPr>
          <w:p w:rsidR="004D48D6" w:rsidRPr="004D48D6" w:rsidRDefault="004D48D6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Не</w:t>
            </w:r>
          </w:p>
          <w:p w:rsidR="004D48D6" w:rsidRPr="004D48D6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допускается</w:t>
            </w:r>
          </w:p>
        </w:tc>
        <w:tc>
          <w:tcPr>
            <w:tcW w:w="1700" w:type="dxa"/>
            <w:vAlign w:val="center"/>
          </w:tcPr>
          <w:p w:rsidR="004D48D6" w:rsidRPr="004D48D6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666" w:type="dxa"/>
            <w:vAlign w:val="center"/>
          </w:tcPr>
          <w:p w:rsidR="004D48D6" w:rsidRPr="004D48D6" w:rsidRDefault="004D48D6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Не</w:t>
            </w:r>
          </w:p>
          <w:p w:rsidR="004D48D6" w:rsidRPr="004D48D6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допускается</w:t>
            </w:r>
          </w:p>
        </w:tc>
      </w:tr>
      <w:tr w:rsidR="004D48D6" w:rsidRPr="0042592D" w:rsidTr="00490557">
        <w:trPr>
          <w:trHeight w:val="557"/>
          <w:jc w:val="center"/>
        </w:trPr>
        <w:tc>
          <w:tcPr>
            <w:tcW w:w="405" w:type="dxa"/>
            <w:vAlign w:val="center"/>
          </w:tcPr>
          <w:p w:rsidR="004D48D6" w:rsidRDefault="006A662E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738" w:type="dxa"/>
            <w:vAlign w:val="center"/>
          </w:tcPr>
          <w:p w:rsidR="004D48D6" w:rsidRPr="004D48D6" w:rsidRDefault="004D48D6" w:rsidP="004D48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bCs/>
                <w:sz w:val="18"/>
                <w:szCs w:val="18"/>
              </w:rPr>
              <w:t>Соответствие с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4D48D6">
              <w:rPr>
                <w:rFonts w:asciiTheme="minorHAnsi" w:hAnsiTheme="minorHAnsi" w:cstheme="minorHAnsi"/>
                <w:bCs/>
                <w:sz w:val="18"/>
                <w:szCs w:val="18"/>
              </w:rPr>
              <w:t>каталогом RAL, WC,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4D48D6">
              <w:rPr>
                <w:rFonts w:asciiTheme="minorHAnsi" w:hAnsiTheme="minorHAnsi" w:cstheme="minorHAnsi"/>
                <w:bCs/>
                <w:sz w:val="18"/>
                <w:szCs w:val="18"/>
              </w:rPr>
              <w:t>CS, каталоги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4D48D6">
              <w:rPr>
                <w:rFonts w:asciiTheme="minorHAnsi" w:hAnsiTheme="minorHAnsi" w:cstheme="minorHAnsi"/>
                <w:bCs/>
                <w:sz w:val="18"/>
                <w:szCs w:val="18"/>
              </w:rPr>
              <w:t>спецэффектов</w:t>
            </w:r>
          </w:p>
        </w:tc>
        <w:tc>
          <w:tcPr>
            <w:tcW w:w="1626" w:type="dxa"/>
            <w:vAlign w:val="center"/>
          </w:tcPr>
          <w:p w:rsidR="004D48D6" w:rsidRDefault="004D48D6" w:rsidP="00490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90 – 100%</w:t>
            </w:r>
          </w:p>
          <w:p w:rsidR="00490557" w:rsidRPr="004D48D6" w:rsidRDefault="00490557" w:rsidP="004905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**)</w:t>
            </w:r>
          </w:p>
        </w:tc>
        <w:tc>
          <w:tcPr>
            <w:tcW w:w="1580" w:type="dxa"/>
            <w:vAlign w:val="center"/>
          </w:tcPr>
          <w:p w:rsidR="004D48D6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90 – 100%</w:t>
            </w:r>
          </w:p>
          <w:p w:rsidR="00490557" w:rsidRPr="004D48D6" w:rsidRDefault="00490557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**)</w:t>
            </w:r>
          </w:p>
        </w:tc>
        <w:tc>
          <w:tcPr>
            <w:tcW w:w="1700" w:type="dxa"/>
            <w:vAlign w:val="center"/>
          </w:tcPr>
          <w:p w:rsidR="004D48D6" w:rsidRPr="004D48D6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666" w:type="dxa"/>
            <w:vAlign w:val="center"/>
          </w:tcPr>
          <w:p w:rsidR="004D48D6" w:rsidRPr="004D48D6" w:rsidRDefault="004D48D6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48D6">
              <w:rPr>
                <w:rFonts w:asciiTheme="minorHAnsi" w:hAnsiTheme="minorHAnsi" w:cstheme="minorHAnsi"/>
                <w:sz w:val="18"/>
                <w:szCs w:val="18"/>
              </w:rPr>
              <w:t>90 – 100%</w:t>
            </w:r>
          </w:p>
        </w:tc>
      </w:tr>
      <w:tr w:rsidR="00196951" w:rsidRPr="0042592D" w:rsidTr="00B35E1E">
        <w:trPr>
          <w:trHeight w:val="557"/>
          <w:jc w:val="center"/>
        </w:trPr>
        <w:tc>
          <w:tcPr>
            <w:tcW w:w="405" w:type="dxa"/>
            <w:vAlign w:val="center"/>
          </w:tcPr>
          <w:p w:rsidR="00196951" w:rsidRDefault="006A662E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738" w:type="dxa"/>
            <w:vAlign w:val="center"/>
          </w:tcPr>
          <w:p w:rsidR="00196951" w:rsidRPr="00196951" w:rsidRDefault="00196951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bCs/>
                <w:sz w:val="18"/>
                <w:szCs w:val="18"/>
              </w:rPr>
              <w:t>Сколы на ламинате</w:t>
            </w:r>
          </w:p>
        </w:tc>
        <w:tc>
          <w:tcPr>
            <w:tcW w:w="1626" w:type="dxa"/>
            <w:vAlign w:val="center"/>
          </w:tcPr>
          <w:p w:rsidR="00196951" w:rsidRPr="00196951" w:rsidRDefault="00196951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580" w:type="dxa"/>
            <w:vAlign w:val="center"/>
          </w:tcPr>
          <w:p w:rsidR="00196951" w:rsidRPr="00196951" w:rsidRDefault="00196951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700" w:type="dxa"/>
            <w:vAlign w:val="center"/>
          </w:tcPr>
          <w:p w:rsidR="00196951" w:rsidRPr="00196951" w:rsidRDefault="00196951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sz w:val="18"/>
                <w:szCs w:val="18"/>
              </w:rPr>
              <w:t>Допускаются</w:t>
            </w:r>
          </w:p>
          <w:p w:rsidR="00196951" w:rsidRPr="00196951" w:rsidRDefault="00196951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sz w:val="18"/>
                <w:szCs w:val="18"/>
              </w:rPr>
              <w:t>следы</w:t>
            </w:r>
          </w:p>
          <w:p w:rsidR="00196951" w:rsidRPr="00196951" w:rsidRDefault="00196951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sz w:val="18"/>
                <w:szCs w:val="18"/>
              </w:rPr>
              <w:t>реставрации</w:t>
            </w:r>
          </w:p>
        </w:tc>
        <w:tc>
          <w:tcPr>
            <w:tcW w:w="1666" w:type="dxa"/>
            <w:vAlign w:val="center"/>
          </w:tcPr>
          <w:p w:rsidR="00196951" w:rsidRPr="00196951" w:rsidRDefault="00196951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sz w:val="18"/>
                <w:szCs w:val="18"/>
              </w:rPr>
              <w:t>--</w:t>
            </w:r>
          </w:p>
        </w:tc>
      </w:tr>
      <w:tr w:rsidR="00196951" w:rsidRPr="0042592D" w:rsidTr="00B35E1E">
        <w:trPr>
          <w:trHeight w:val="557"/>
          <w:jc w:val="center"/>
        </w:trPr>
        <w:tc>
          <w:tcPr>
            <w:tcW w:w="405" w:type="dxa"/>
            <w:vAlign w:val="center"/>
          </w:tcPr>
          <w:p w:rsidR="00196951" w:rsidRDefault="006A662E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738" w:type="dxa"/>
            <w:vAlign w:val="center"/>
          </w:tcPr>
          <w:p w:rsidR="00196951" w:rsidRPr="00196951" w:rsidRDefault="00196951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bCs/>
                <w:sz w:val="18"/>
                <w:szCs w:val="18"/>
              </w:rPr>
              <w:t>Сколы по периметру</w:t>
            </w:r>
          </w:p>
          <w:p w:rsidR="00196951" w:rsidRPr="00196951" w:rsidRDefault="00196951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bCs/>
                <w:sz w:val="18"/>
                <w:szCs w:val="18"/>
              </w:rPr>
              <w:t>изделий и по краям паза</w:t>
            </w:r>
          </w:p>
        </w:tc>
        <w:tc>
          <w:tcPr>
            <w:tcW w:w="1626" w:type="dxa"/>
            <w:vAlign w:val="center"/>
          </w:tcPr>
          <w:p w:rsidR="00196951" w:rsidRPr="00196951" w:rsidRDefault="00196951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sz w:val="18"/>
                <w:szCs w:val="18"/>
              </w:rPr>
              <w:t>Не</w:t>
            </w:r>
          </w:p>
          <w:p w:rsidR="00196951" w:rsidRPr="00196951" w:rsidRDefault="00196951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sz w:val="18"/>
                <w:szCs w:val="18"/>
              </w:rPr>
              <w:t>допускаются</w:t>
            </w:r>
          </w:p>
          <w:p w:rsidR="00196951" w:rsidRPr="00196951" w:rsidRDefault="00A51690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="00196951" w:rsidRPr="00196951">
              <w:rPr>
                <w:rFonts w:asciiTheme="minorHAnsi" w:hAnsiTheme="minorHAnsi" w:cstheme="minorHAnsi"/>
                <w:sz w:val="18"/>
                <w:szCs w:val="18"/>
              </w:rPr>
              <w:t>м. прилож.</w:t>
            </w:r>
          </w:p>
        </w:tc>
        <w:tc>
          <w:tcPr>
            <w:tcW w:w="1580" w:type="dxa"/>
            <w:vAlign w:val="center"/>
          </w:tcPr>
          <w:p w:rsidR="00196951" w:rsidRPr="00196951" w:rsidRDefault="00196951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sz w:val="18"/>
                <w:szCs w:val="18"/>
              </w:rPr>
              <w:t>Не</w:t>
            </w:r>
          </w:p>
          <w:p w:rsidR="00196951" w:rsidRPr="00196951" w:rsidRDefault="00196951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sz w:val="18"/>
                <w:szCs w:val="18"/>
              </w:rPr>
              <w:t>допускаются</w:t>
            </w:r>
          </w:p>
          <w:p w:rsidR="00196951" w:rsidRPr="00196951" w:rsidRDefault="00A51690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="00196951" w:rsidRPr="00196951">
              <w:rPr>
                <w:rFonts w:asciiTheme="minorHAnsi" w:hAnsiTheme="minorHAnsi" w:cstheme="minorHAnsi"/>
                <w:sz w:val="18"/>
                <w:szCs w:val="18"/>
              </w:rPr>
              <w:t>м. прилож.</w:t>
            </w:r>
          </w:p>
        </w:tc>
        <w:tc>
          <w:tcPr>
            <w:tcW w:w="1700" w:type="dxa"/>
            <w:vAlign w:val="center"/>
          </w:tcPr>
          <w:p w:rsidR="00196951" w:rsidRPr="00196951" w:rsidRDefault="00196951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sz w:val="18"/>
                <w:szCs w:val="18"/>
              </w:rPr>
              <w:t>Допускаются</w:t>
            </w:r>
          </w:p>
          <w:p w:rsidR="00196951" w:rsidRPr="00196951" w:rsidRDefault="00196951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sz w:val="18"/>
                <w:szCs w:val="18"/>
              </w:rPr>
              <w:t>следы</w:t>
            </w:r>
          </w:p>
          <w:p w:rsidR="00196951" w:rsidRPr="00196951" w:rsidRDefault="00196951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sz w:val="18"/>
                <w:szCs w:val="18"/>
              </w:rPr>
              <w:t>реставрации</w:t>
            </w:r>
          </w:p>
        </w:tc>
        <w:tc>
          <w:tcPr>
            <w:tcW w:w="1666" w:type="dxa"/>
            <w:vAlign w:val="center"/>
          </w:tcPr>
          <w:p w:rsidR="00196951" w:rsidRPr="00196951" w:rsidRDefault="00196951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sz w:val="18"/>
                <w:szCs w:val="18"/>
              </w:rPr>
              <w:t>Не</w:t>
            </w:r>
          </w:p>
          <w:p w:rsidR="00196951" w:rsidRPr="00196951" w:rsidRDefault="00196951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sz w:val="18"/>
                <w:szCs w:val="18"/>
              </w:rPr>
              <w:t>допускаются</w:t>
            </w:r>
          </w:p>
          <w:p w:rsidR="00196951" w:rsidRPr="00196951" w:rsidRDefault="00A51690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="00196951" w:rsidRPr="00196951">
              <w:rPr>
                <w:rFonts w:asciiTheme="minorHAnsi" w:hAnsiTheme="minorHAnsi" w:cstheme="minorHAnsi"/>
                <w:sz w:val="18"/>
                <w:szCs w:val="18"/>
              </w:rPr>
              <w:t>м. прилож</w:t>
            </w:r>
          </w:p>
        </w:tc>
      </w:tr>
      <w:tr w:rsidR="00196951" w:rsidRPr="0042592D" w:rsidTr="00B35E1E">
        <w:trPr>
          <w:trHeight w:val="557"/>
          <w:jc w:val="center"/>
        </w:trPr>
        <w:tc>
          <w:tcPr>
            <w:tcW w:w="405" w:type="dxa"/>
            <w:vAlign w:val="center"/>
          </w:tcPr>
          <w:p w:rsidR="00196951" w:rsidRDefault="006A662E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738" w:type="dxa"/>
            <w:vAlign w:val="center"/>
          </w:tcPr>
          <w:p w:rsidR="00196951" w:rsidRPr="00196951" w:rsidRDefault="00196951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bCs/>
                <w:sz w:val="18"/>
                <w:szCs w:val="18"/>
              </w:rPr>
              <w:t>Пылинки, кратеры,</w:t>
            </w:r>
          </w:p>
          <w:p w:rsidR="00196951" w:rsidRPr="00196951" w:rsidRDefault="00196951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bCs/>
                <w:sz w:val="18"/>
                <w:szCs w:val="18"/>
              </w:rPr>
              <w:t>пузырьки, проколы</w:t>
            </w:r>
          </w:p>
        </w:tc>
        <w:tc>
          <w:tcPr>
            <w:tcW w:w="1626" w:type="dxa"/>
            <w:vAlign w:val="center"/>
          </w:tcPr>
          <w:p w:rsidR="00196951" w:rsidRPr="00196951" w:rsidRDefault="00196951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sz w:val="18"/>
                <w:szCs w:val="18"/>
              </w:rPr>
              <w:t>Не более 3-х</w:t>
            </w:r>
          </w:p>
          <w:p w:rsidR="00196951" w:rsidRPr="00196951" w:rsidRDefault="00196951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sz w:val="18"/>
                <w:szCs w:val="18"/>
              </w:rPr>
              <w:t>на 0,3 кв.м.</w:t>
            </w:r>
          </w:p>
        </w:tc>
        <w:tc>
          <w:tcPr>
            <w:tcW w:w="1580" w:type="dxa"/>
            <w:vAlign w:val="center"/>
          </w:tcPr>
          <w:p w:rsidR="00196951" w:rsidRPr="00196951" w:rsidRDefault="00196951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sz w:val="18"/>
                <w:szCs w:val="18"/>
              </w:rPr>
              <w:t>Допускаются</w:t>
            </w:r>
          </w:p>
        </w:tc>
        <w:tc>
          <w:tcPr>
            <w:tcW w:w="1700" w:type="dxa"/>
            <w:vAlign w:val="center"/>
          </w:tcPr>
          <w:p w:rsidR="00196951" w:rsidRPr="00196951" w:rsidRDefault="00196951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666" w:type="dxa"/>
            <w:vAlign w:val="center"/>
          </w:tcPr>
          <w:p w:rsidR="00196951" w:rsidRPr="00196951" w:rsidRDefault="00196951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sz w:val="18"/>
                <w:szCs w:val="18"/>
              </w:rPr>
              <w:t>Допускаются</w:t>
            </w:r>
          </w:p>
        </w:tc>
      </w:tr>
      <w:tr w:rsidR="00196951" w:rsidRPr="0042592D" w:rsidTr="006A662E">
        <w:trPr>
          <w:trHeight w:val="400"/>
          <w:jc w:val="center"/>
        </w:trPr>
        <w:tc>
          <w:tcPr>
            <w:tcW w:w="405" w:type="dxa"/>
            <w:vAlign w:val="center"/>
          </w:tcPr>
          <w:p w:rsidR="00196951" w:rsidRDefault="006A662E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738" w:type="dxa"/>
            <w:vAlign w:val="center"/>
          </w:tcPr>
          <w:p w:rsidR="00196951" w:rsidRPr="00196951" w:rsidRDefault="00196951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bCs/>
                <w:sz w:val="18"/>
                <w:szCs w:val="18"/>
              </w:rPr>
              <w:t>Полировка</w:t>
            </w:r>
          </w:p>
        </w:tc>
        <w:tc>
          <w:tcPr>
            <w:tcW w:w="1626" w:type="dxa"/>
            <w:vAlign w:val="center"/>
          </w:tcPr>
          <w:p w:rsidR="00196951" w:rsidRPr="00196951" w:rsidRDefault="00196951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580" w:type="dxa"/>
            <w:vAlign w:val="center"/>
          </w:tcPr>
          <w:p w:rsidR="00196951" w:rsidRPr="00196951" w:rsidRDefault="00196951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700" w:type="dxa"/>
            <w:vAlign w:val="center"/>
          </w:tcPr>
          <w:p w:rsidR="00196951" w:rsidRPr="00196951" w:rsidRDefault="00196951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666" w:type="dxa"/>
            <w:vAlign w:val="center"/>
          </w:tcPr>
          <w:p w:rsidR="00196951" w:rsidRPr="00196951" w:rsidRDefault="00196951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196951" w:rsidRPr="0042592D" w:rsidTr="00A9483D">
        <w:trPr>
          <w:trHeight w:val="557"/>
          <w:jc w:val="center"/>
        </w:trPr>
        <w:tc>
          <w:tcPr>
            <w:tcW w:w="405" w:type="dxa"/>
            <w:vAlign w:val="center"/>
          </w:tcPr>
          <w:p w:rsidR="00196951" w:rsidRDefault="006A662E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738" w:type="dxa"/>
            <w:vAlign w:val="center"/>
          </w:tcPr>
          <w:p w:rsidR="00196951" w:rsidRPr="00196951" w:rsidRDefault="00196951" w:rsidP="00DA5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bCs/>
                <w:sz w:val="18"/>
                <w:szCs w:val="18"/>
              </w:rPr>
              <w:t>Наличие загрязнений</w:t>
            </w:r>
          </w:p>
          <w:p w:rsidR="00196951" w:rsidRPr="00196951" w:rsidRDefault="00196951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bCs/>
                <w:sz w:val="18"/>
                <w:szCs w:val="18"/>
              </w:rPr>
              <w:t>на деталях</w:t>
            </w:r>
          </w:p>
        </w:tc>
        <w:tc>
          <w:tcPr>
            <w:tcW w:w="6572" w:type="dxa"/>
            <w:gridSpan w:val="4"/>
            <w:vAlign w:val="center"/>
          </w:tcPr>
          <w:p w:rsidR="00196951" w:rsidRPr="00196951" w:rsidRDefault="00196951" w:rsidP="00DA5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951">
              <w:rPr>
                <w:rFonts w:asciiTheme="minorHAnsi" w:hAnsiTheme="minorHAnsi" w:cstheme="minorHAnsi"/>
                <w:sz w:val="18"/>
                <w:szCs w:val="18"/>
              </w:rPr>
              <w:t>Не допускается</w:t>
            </w:r>
          </w:p>
        </w:tc>
      </w:tr>
    </w:tbl>
    <w:p w:rsidR="006628C8" w:rsidRPr="006A662E" w:rsidRDefault="006628C8" w:rsidP="006A662E">
      <w:pPr>
        <w:spacing w:before="60"/>
        <w:jc w:val="both"/>
        <w:rPr>
          <w:rFonts w:asciiTheme="minorHAnsi" w:hAnsiTheme="minorHAnsi" w:cstheme="minorHAnsi"/>
          <w:i/>
          <w:color w:val="383838"/>
          <w:sz w:val="20"/>
          <w:szCs w:val="20"/>
        </w:rPr>
      </w:pPr>
      <w:r w:rsidRPr="006A662E">
        <w:rPr>
          <w:rFonts w:asciiTheme="minorHAnsi" w:hAnsiTheme="minorHAnsi" w:cstheme="minorHAnsi"/>
          <w:i/>
          <w:color w:val="383838"/>
          <w:sz w:val="20"/>
          <w:szCs w:val="20"/>
        </w:rPr>
        <w:t>Знак «-» означает, что данный параметр не контролируется. </w:t>
      </w:r>
    </w:p>
    <w:p w:rsidR="00490557" w:rsidRPr="006A662E" w:rsidRDefault="00490557" w:rsidP="006A662E">
      <w:pPr>
        <w:spacing w:before="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A662E">
        <w:rPr>
          <w:rFonts w:asciiTheme="minorHAnsi" w:hAnsiTheme="minorHAnsi" w:cstheme="minorHAnsi"/>
          <w:b/>
          <w:bCs/>
          <w:sz w:val="20"/>
          <w:szCs w:val="20"/>
        </w:rPr>
        <w:t>*</w:t>
      </w:r>
      <w:r w:rsidRPr="006A662E">
        <w:rPr>
          <w:rFonts w:asciiTheme="minorHAnsi" w:hAnsiTheme="minorHAnsi" w:cstheme="minorHAnsi"/>
          <w:i/>
          <w:sz w:val="20"/>
          <w:szCs w:val="20"/>
        </w:rPr>
        <w:t xml:space="preserve"> На всех видах фасадов и декоративных элементах внутри фрезеровки и на торцах допускаются неровности в виде шагрени</w:t>
      </w:r>
      <w:r w:rsidR="00C15787">
        <w:rPr>
          <w:rFonts w:asciiTheme="minorHAnsi" w:hAnsiTheme="minorHAnsi" w:cstheme="minorHAnsi"/>
          <w:i/>
          <w:sz w:val="20"/>
          <w:szCs w:val="20"/>
        </w:rPr>
        <w:t xml:space="preserve"> / волнистости</w:t>
      </w:r>
      <w:r w:rsidRPr="006A662E">
        <w:rPr>
          <w:rFonts w:asciiTheme="minorHAnsi" w:hAnsiTheme="minorHAnsi" w:cstheme="minorHAnsi"/>
          <w:i/>
          <w:sz w:val="20"/>
          <w:szCs w:val="20"/>
        </w:rPr>
        <w:t>, обусловленные внутренней структурой МДФ и невозможностью шлифовки (выравнивания) данной поверхности перед полировкой.</w:t>
      </w:r>
    </w:p>
    <w:p w:rsidR="00BD3AF0" w:rsidRPr="006A662E" w:rsidRDefault="00490557" w:rsidP="006A662E">
      <w:pPr>
        <w:spacing w:before="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A662E">
        <w:rPr>
          <w:rFonts w:asciiTheme="minorHAnsi" w:hAnsiTheme="minorHAnsi" w:cstheme="minorHAnsi"/>
          <w:b/>
          <w:i/>
          <w:sz w:val="20"/>
          <w:szCs w:val="20"/>
        </w:rPr>
        <w:t>**</w:t>
      </w:r>
      <w:r w:rsidRPr="006A662E">
        <w:rPr>
          <w:rFonts w:asciiTheme="minorHAnsi" w:hAnsiTheme="minorHAnsi" w:cstheme="minorHAnsi"/>
          <w:i/>
          <w:sz w:val="20"/>
          <w:szCs w:val="20"/>
        </w:rPr>
        <w:t xml:space="preserve"> Оттенок цвета крашеных фасадов под глянцевым лаком может незначительно отличаться от базового оттенка по каталогам RAL, WCP, CS. </w:t>
      </w:r>
    </w:p>
    <w:p w:rsidR="00BD3AF0" w:rsidRDefault="00BD3AF0" w:rsidP="00FB1526">
      <w:pPr>
        <w:jc w:val="right"/>
        <w:rPr>
          <w:rFonts w:asciiTheme="minorHAnsi" w:hAnsiTheme="minorHAnsi" w:cstheme="minorHAnsi"/>
          <w:b/>
          <w:bCs/>
          <w:i/>
          <w:color w:val="383838"/>
          <w:sz w:val="28"/>
          <w:szCs w:val="28"/>
        </w:rPr>
      </w:pPr>
    </w:p>
    <w:p w:rsidR="00196951" w:rsidRPr="006A7C0E" w:rsidRDefault="00196951" w:rsidP="00FB1526">
      <w:pPr>
        <w:jc w:val="right"/>
        <w:rPr>
          <w:rFonts w:asciiTheme="minorHAnsi" w:hAnsiTheme="minorHAnsi" w:cstheme="minorHAnsi"/>
          <w:i/>
          <w:sz w:val="16"/>
          <w:szCs w:val="16"/>
          <w:u w:val="single"/>
        </w:rPr>
      </w:pPr>
    </w:p>
    <w:p w:rsidR="00835D7E" w:rsidRPr="006A7C0E" w:rsidRDefault="0040525B" w:rsidP="003E1AFA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cstheme="minorHAnsi"/>
          <w:i/>
          <w:u w:val="single"/>
        </w:rPr>
      </w:pPr>
      <w:r w:rsidRPr="006A7C0E">
        <w:rPr>
          <w:rFonts w:cstheme="minorHAnsi"/>
          <w:b/>
          <w:bCs/>
          <w:i/>
          <w:u w:val="single"/>
        </w:rPr>
        <w:lastRenderedPageBreak/>
        <w:t xml:space="preserve">Общие требования к качеству </w:t>
      </w:r>
      <w:r w:rsidR="003D44DF" w:rsidRPr="006A7C0E">
        <w:rPr>
          <w:rFonts w:cstheme="minorHAnsi"/>
          <w:b/>
          <w:bCs/>
          <w:i/>
          <w:u w:val="single"/>
        </w:rPr>
        <w:t>продукции:</w:t>
      </w:r>
      <w:r w:rsidRPr="006A7C0E">
        <w:rPr>
          <w:rFonts w:cstheme="minorHAnsi"/>
          <w:i/>
          <w:u w:val="single"/>
        </w:rPr>
        <w:t> </w:t>
      </w:r>
    </w:p>
    <w:p w:rsidR="00BA4530" w:rsidRPr="006A7C0E" w:rsidRDefault="0040525B" w:rsidP="003E1AFA">
      <w:pPr>
        <w:pStyle w:val="a7"/>
        <w:numPr>
          <w:ilvl w:val="1"/>
          <w:numId w:val="4"/>
        </w:numPr>
        <w:tabs>
          <w:tab w:val="left" w:pos="0"/>
          <w:tab w:val="left" w:pos="1134"/>
        </w:tabs>
        <w:spacing w:before="60" w:after="0" w:line="240" w:lineRule="auto"/>
        <w:ind w:left="0" w:firstLine="709"/>
        <w:contextualSpacing w:val="0"/>
        <w:jc w:val="both"/>
        <w:rPr>
          <w:rFonts w:cstheme="minorHAnsi"/>
        </w:rPr>
      </w:pPr>
      <w:r w:rsidRPr="006A7C0E">
        <w:rPr>
          <w:rFonts w:cstheme="minorHAnsi"/>
        </w:rPr>
        <w:t>На лиц</w:t>
      </w:r>
      <w:r w:rsidR="00FB1526" w:rsidRPr="006A7C0E">
        <w:rPr>
          <w:rFonts w:cstheme="minorHAnsi"/>
        </w:rPr>
        <w:t>евой</w:t>
      </w:r>
      <w:r w:rsidR="00E835BF" w:rsidRPr="006A7C0E">
        <w:rPr>
          <w:rFonts w:cstheme="minorHAnsi"/>
        </w:rPr>
        <w:t xml:space="preserve"> поверхност</w:t>
      </w:r>
      <w:r w:rsidR="00FB1526" w:rsidRPr="006A7C0E">
        <w:rPr>
          <w:rFonts w:cstheme="minorHAnsi"/>
        </w:rPr>
        <w:t>и</w:t>
      </w:r>
      <w:r w:rsidR="00E835BF" w:rsidRPr="006A7C0E">
        <w:rPr>
          <w:rFonts w:cstheme="minorHAnsi"/>
        </w:rPr>
        <w:t xml:space="preserve"> издели</w:t>
      </w:r>
      <w:r w:rsidR="00FB1526" w:rsidRPr="006A7C0E">
        <w:rPr>
          <w:rFonts w:cstheme="minorHAnsi"/>
        </w:rPr>
        <w:t>я</w:t>
      </w:r>
      <w:r w:rsidR="00E835BF" w:rsidRPr="006A7C0E">
        <w:rPr>
          <w:rFonts w:cstheme="minorHAnsi"/>
        </w:rPr>
        <w:t xml:space="preserve"> </w:t>
      </w:r>
      <w:r w:rsidRPr="006A7C0E">
        <w:rPr>
          <w:rFonts w:cstheme="minorHAnsi"/>
        </w:rPr>
        <w:t>допуска</w:t>
      </w:r>
      <w:r w:rsidR="00FB1526" w:rsidRPr="006A7C0E">
        <w:rPr>
          <w:rFonts w:cstheme="minorHAnsi"/>
        </w:rPr>
        <w:t>е</w:t>
      </w:r>
      <w:r w:rsidRPr="006A7C0E">
        <w:rPr>
          <w:rFonts w:cstheme="minorHAnsi"/>
        </w:rPr>
        <w:t xml:space="preserve">тся </w:t>
      </w:r>
      <w:r w:rsidR="00FB1526" w:rsidRPr="006A7C0E">
        <w:rPr>
          <w:rFonts w:cstheme="minorHAnsi"/>
        </w:rPr>
        <w:t xml:space="preserve">наличие </w:t>
      </w:r>
      <w:r w:rsidRPr="006A7C0E">
        <w:rPr>
          <w:rFonts w:cstheme="minorHAnsi"/>
        </w:rPr>
        <w:t xml:space="preserve">одновременно не более </w:t>
      </w:r>
      <w:r w:rsidR="00D92B10" w:rsidRPr="006A7C0E">
        <w:rPr>
          <w:rFonts w:cstheme="minorHAnsi"/>
        </w:rPr>
        <w:t>3 (</w:t>
      </w:r>
      <w:r w:rsidRPr="006A7C0E">
        <w:rPr>
          <w:rFonts w:cstheme="minorHAnsi"/>
        </w:rPr>
        <w:t>т</w:t>
      </w:r>
      <w:r w:rsidR="00835D7E" w:rsidRPr="006A7C0E">
        <w:rPr>
          <w:rFonts w:cstheme="minorHAnsi"/>
        </w:rPr>
        <w:t>рех</w:t>
      </w:r>
      <w:r w:rsidR="00D92B10" w:rsidRPr="006A7C0E">
        <w:rPr>
          <w:rFonts w:cstheme="minorHAnsi"/>
        </w:rPr>
        <w:t>)</w:t>
      </w:r>
      <w:r w:rsidR="00835D7E" w:rsidRPr="006A7C0E">
        <w:rPr>
          <w:rFonts w:cstheme="minorHAnsi"/>
        </w:rPr>
        <w:t xml:space="preserve"> видов нормируемых дефектов. </w:t>
      </w:r>
    </w:p>
    <w:p w:rsidR="005B0A73" w:rsidRPr="006A7C0E" w:rsidRDefault="00BA4530" w:rsidP="005B0A73">
      <w:pPr>
        <w:pStyle w:val="a7"/>
        <w:numPr>
          <w:ilvl w:val="1"/>
          <w:numId w:val="4"/>
        </w:numPr>
        <w:tabs>
          <w:tab w:val="left" w:pos="0"/>
          <w:tab w:val="left" w:pos="1134"/>
        </w:tabs>
        <w:spacing w:before="60" w:after="0" w:line="240" w:lineRule="auto"/>
        <w:ind w:left="0" w:firstLine="709"/>
        <w:contextualSpacing w:val="0"/>
        <w:jc w:val="both"/>
        <w:rPr>
          <w:rFonts w:cstheme="minorHAnsi"/>
        </w:rPr>
      </w:pPr>
      <w:r w:rsidRPr="006A7C0E">
        <w:rPr>
          <w:rFonts w:cstheme="minorHAnsi"/>
        </w:rPr>
        <w:t>Допускаются незначительные изъяны, царапины волосяного типа, вмятины, сколы, вкрапления на поверхности, не влияющие на  физико-механические характеристики изделия при дальнейшем использовании (при сборке скрываемые аксессуарами, днищами ящиков, светильниками или т.д.).</w:t>
      </w:r>
      <w:r w:rsidR="00FB1526" w:rsidRPr="006A7C0E">
        <w:rPr>
          <w:rFonts w:cstheme="minorHAnsi"/>
        </w:rPr>
        <w:t xml:space="preserve"> </w:t>
      </w:r>
    </w:p>
    <w:p w:rsidR="00F35235" w:rsidRDefault="00D92B10" w:rsidP="00F35235">
      <w:pPr>
        <w:pStyle w:val="a7"/>
        <w:numPr>
          <w:ilvl w:val="1"/>
          <w:numId w:val="4"/>
        </w:numPr>
        <w:tabs>
          <w:tab w:val="left" w:pos="0"/>
          <w:tab w:val="left" w:pos="1134"/>
        </w:tabs>
        <w:spacing w:before="60" w:after="0" w:line="240" w:lineRule="auto"/>
        <w:ind w:left="0" w:firstLine="709"/>
        <w:contextualSpacing w:val="0"/>
        <w:jc w:val="both"/>
        <w:rPr>
          <w:rFonts w:cstheme="minorHAnsi"/>
        </w:rPr>
      </w:pPr>
      <w:r w:rsidRPr="006A7C0E">
        <w:rPr>
          <w:rFonts w:cstheme="minorHAnsi"/>
        </w:rPr>
        <w:t xml:space="preserve">Покоробленность мебельных </w:t>
      </w:r>
      <w:r w:rsidR="00395ABC" w:rsidRPr="006A7C0E">
        <w:rPr>
          <w:rFonts w:cstheme="minorHAnsi"/>
        </w:rPr>
        <w:t xml:space="preserve">деталей </w:t>
      </w:r>
      <w:r w:rsidR="0040525B" w:rsidRPr="006A7C0E">
        <w:rPr>
          <w:rFonts w:cstheme="minorHAnsi"/>
        </w:rPr>
        <w:t>регламентируется ГОСТ 16371-</w:t>
      </w:r>
      <w:r w:rsidR="00835D7E" w:rsidRPr="006A7C0E">
        <w:rPr>
          <w:rFonts w:cstheme="minorHAnsi"/>
        </w:rPr>
        <w:t xml:space="preserve">2014 </w:t>
      </w:r>
      <w:r w:rsidR="0040525B" w:rsidRPr="006A7C0E">
        <w:rPr>
          <w:rFonts w:cstheme="minorHAnsi"/>
        </w:rPr>
        <w:t>п.</w:t>
      </w:r>
      <w:r w:rsidRPr="006A7C0E">
        <w:rPr>
          <w:rFonts w:cstheme="minorHAnsi"/>
        </w:rPr>
        <w:t>5</w:t>
      </w:r>
      <w:r w:rsidR="0040525B" w:rsidRPr="006A7C0E">
        <w:rPr>
          <w:rFonts w:cstheme="minorHAnsi"/>
        </w:rPr>
        <w:t>.2.3. Однако технологический процесс гарантирует исполнение указанных ГОСТ 16371-</w:t>
      </w:r>
      <w:r w:rsidRPr="006A7C0E">
        <w:rPr>
          <w:rFonts w:cstheme="minorHAnsi"/>
        </w:rPr>
        <w:t>2014</w:t>
      </w:r>
      <w:r w:rsidR="0040525B" w:rsidRPr="006A7C0E">
        <w:rPr>
          <w:rFonts w:cstheme="minorHAnsi"/>
        </w:rPr>
        <w:t xml:space="preserve"> допусков на покоробленность только в том случае, если конструкция фасада удовлетворяет условию: С/D больше или равно 0,017, где С-толщина изделия, мм; D - диагональ изделия, мм. Если же конструкция фасада не удовлетворяет данному условию, то в рамках действующей на </w:t>
      </w:r>
      <w:r w:rsidR="00E835BF" w:rsidRPr="006A7C0E">
        <w:rPr>
          <w:rFonts w:cstheme="minorHAnsi"/>
        </w:rPr>
        <w:t xml:space="preserve">предприятии </w:t>
      </w:r>
      <w:r w:rsidR="0040525B" w:rsidRPr="006A7C0E">
        <w:rPr>
          <w:rFonts w:cstheme="minorHAnsi"/>
        </w:rPr>
        <w:t>технологии исполнение допусков, указанных в ГОСТ 16371-</w:t>
      </w:r>
      <w:r w:rsidRPr="006A7C0E">
        <w:rPr>
          <w:rFonts w:cstheme="minorHAnsi"/>
        </w:rPr>
        <w:t>2014</w:t>
      </w:r>
      <w:r w:rsidR="0040525B" w:rsidRPr="006A7C0E">
        <w:rPr>
          <w:rFonts w:cstheme="minorHAnsi"/>
        </w:rPr>
        <w:t xml:space="preserve"> п.</w:t>
      </w:r>
      <w:r w:rsidRPr="006A7C0E">
        <w:rPr>
          <w:rFonts w:cstheme="minorHAnsi"/>
        </w:rPr>
        <w:t>5</w:t>
      </w:r>
      <w:r w:rsidR="0040525B" w:rsidRPr="006A7C0E">
        <w:rPr>
          <w:rFonts w:cstheme="minorHAnsi"/>
        </w:rPr>
        <w:t xml:space="preserve">.2.3, </w:t>
      </w:r>
      <w:r w:rsidR="00FB1526" w:rsidRPr="006A7C0E">
        <w:rPr>
          <w:rFonts w:cstheme="minorHAnsi"/>
        </w:rPr>
        <w:t xml:space="preserve">не гарантируется. </w:t>
      </w:r>
    </w:p>
    <w:p w:rsidR="00F35235" w:rsidRPr="00F35235" w:rsidRDefault="00F35235" w:rsidP="00F35235">
      <w:pPr>
        <w:pStyle w:val="a7"/>
        <w:numPr>
          <w:ilvl w:val="1"/>
          <w:numId w:val="4"/>
        </w:numPr>
        <w:tabs>
          <w:tab w:val="left" w:pos="0"/>
          <w:tab w:val="left" w:pos="1134"/>
        </w:tabs>
        <w:spacing w:before="60" w:after="0" w:line="240" w:lineRule="auto"/>
        <w:ind w:left="0" w:firstLine="709"/>
        <w:contextualSpacing w:val="0"/>
        <w:jc w:val="both"/>
        <w:rPr>
          <w:rFonts w:cstheme="minorHAnsi"/>
        </w:rPr>
      </w:pPr>
      <w:r w:rsidRPr="00674338">
        <w:t xml:space="preserve">В декоративных вставках, имитирующих резной декор допускаются шероховатость поверхности (шагрень), вкрапления на поверхности, незначительные царапины и кратеры, нечеткость линий орнамента и незначительные деформации геометрии изделия, не влияющие на физико-математические характеристики изделия. Что обусловлено </w:t>
      </w:r>
      <w:r w:rsidR="00C15787">
        <w:t>технологией</w:t>
      </w:r>
      <w:r w:rsidRPr="00674338">
        <w:t xml:space="preserve"> изготовления данных изделий.</w:t>
      </w:r>
    </w:p>
    <w:p w:rsidR="00F35235" w:rsidRPr="006A7C0E" w:rsidRDefault="00F35235" w:rsidP="003E1AFA">
      <w:pPr>
        <w:pStyle w:val="a7"/>
        <w:numPr>
          <w:ilvl w:val="1"/>
          <w:numId w:val="4"/>
        </w:numPr>
        <w:tabs>
          <w:tab w:val="left" w:pos="0"/>
          <w:tab w:val="left" w:pos="1134"/>
        </w:tabs>
        <w:spacing w:before="60" w:after="0" w:line="240" w:lineRule="auto"/>
        <w:ind w:left="0" w:firstLine="709"/>
        <w:contextualSpacing w:val="0"/>
        <w:jc w:val="both"/>
        <w:rPr>
          <w:rFonts w:cstheme="minorHAnsi"/>
        </w:rPr>
      </w:pPr>
      <w:r w:rsidRPr="006A7C0E">
        <w:rPr>
          <w:rFonts w:cstheme="minorHAnsi"/>
        </w:rPr>
        <w:t>Оттенок патины, насыщенность, равномерность нанесения может колебаться в пределах 5% в одном заказе и в пределах 25% согласно утвержденному образцу. Данная особенность обусловлена человеческим фактором и технологическими особенностями патинирования</w:t>
      </w:r>
      <w:r>
        <w:rPr>
          <w:rFonts w:cstheme="minorHAnsi"/>
        </w:rPr>
        <w:t>.</w:t>
      </w:r>
    </w:p>
    <w:p w:rsidR="00FB1526" w:rsidRPr="006A7C0E" w:rsidRDefault="0040525B" w:rsidP="003E1AFA">
      <w:pPr>
        <w:pStyle w:val="a7"/>
        <w:numPr>
          <w:ilvl w:val="1"/>
          <w:numId w:val="4"/>
        </w:numPr>
        <w:tabs>
          <w:tab w:val="left" w:pos="0"/>
          <w:tab w:val="left" w:pos="1134"/>
        </w:tabs>
        <w:spacing w:before="60" w:after="0" w:line="240" w:lineRule="auto"/>
        <w:ind w:left="0" w:firstLine="709"/>
        <w:contextualSpacing w:val="0"/>
        <w:jc w:val="both"/>
        <w:rPr>
          <w:rFonts w:cstheme="minorHAnsi"/>
        </w:rPr>
      </w:pPr>
      <w:r w:rsidRPr="006A7C0E">
        <w:rPr>
          <w:rFonts w:cstheme="minorHAnsi"/>
        </w:rPr>
        <w:t>Упаковка должна обеспечивать сохранность продукции, н</w:t>
      </w:r>
      <w:r w:rsidR="00D92B10" w:rsidRPr="006A7C0E">
        <w:rPr>
          <w:rFonts w:cstheme="minorHAnsi"/>
        </w:rPr>
        <w:t xml:space="preserve">е содержать грязи и посторонних </w:t>
      </w:r>
      <w:r w:rsidRPr="006A7C0E">
        <w:rPr>
          <w:rFonts w:cstheme="minorHAnsi"/>
        </w:rPr>
        <w:t>частиц.</w:t>
      </w:r>
      <w:r w:rsidR="00FB1526" w:rsidRPr="006A7C0E">
        <w:rPr>
          <w:rFonts w:cstheme="minorHAnsi"/>
        </w:rPr>
        <w:t xml:space="preserve"> </w:t>
      </w:r>
    </w:p>
    <w:p w:rsidR="00FB1526" w:rsidRPr="006A7C0E" w:rsidRDefault="00C62D5E" w:rsidP="003E1AFA">
      <w:pPr>
        <w:pStyle w:val="a7"/>
        <w:numPr>
          <w:ilvl w:val="1"/>
          <w:numId w:val="4"/>
        </w:numPr>
        <w:tabs>
          <w:tab w:val="left" w:pos="0"/>
          <w:tab w:val="left" w:pos="1134"/>
        </w:tabs>
        <w:spacing w:before="60" w:after="0" w:line="240" w:lineRule="auto"/>
        <w:ind w:left="0" w:firstLine="709"/>
        <w:contextualSpacing w:val="0"/>
        <w:jc w:val="both"/>
        <w:rPr>
          <w:rFonts w:cstheme="minorHAnsi"/>
        </w:rPr>
      </w:pPr>
      <w:r>
        <w:rPr>
          <w:rFonts w:cstheme="minorHAnsi"/>
        </w:rPr>
        <w:t>ООО «ВЕРНИСАЖ»</w:t>
      </w:r>
      <w:r w:rsidR="0040525B" w:rsidRPr="006A7C0E">
        <w:rPr>
          <w:rFonts w:cstheme="minorHAnsi"/>
        </w:rPr>
        <w:t xml:space="preserve"> не несет ответственность за повреждения, возникшие в результате некачественной транспортировки, сборки, эксплуатации, хранения</w:t>
      </w:r>
      <w:r>
        <w:rPr>
          <w:rFonts w:cstheme="minorHAnsi"/>
        </w:rPr>
        <w:t xml:space="preserve"> заказчиком</w:t>
      </w:r>
      <w:r w:rsidR="0040525B" w:rsidRPr="006A7C0E">
        <w:rPr>
          <w:rFonts w:cstheme="minorHAnsi"/>
        </w:rPr>
        <w:t>.</w:t>
      </w:r>
      <w:r w:rsidR="00FB1526" w:rsidRPr="006A7C0E">
        <w:rPr>
          <w:rFonts w:cstheme="minorHAnsi"/>
        </w:rPr>
        <w:t xml:space="preserve"> </w:t>
      </w:r>
    </w:p>
    <w:p w:rsidR="00FB1526" w:rsidRPr="006A7C0E" w:rsidRDefault="0040525B" w:rsidP="003E1AFA">
      <w:pPr>
        <w:pStyle w:val="a7"/>
        <w:numPr>
          <w:ilvl w:val="1"/>
          <w:numId w:val="4"/>
        </w:numPr>
        <w:tabs>
          <w:tab w:val="left" w:pos="0"/>
          <w:tab w:val="left" w:pos="1134"/>
        </w:tabs>
        <w:spacing w:before="60" w:after="0" w:line="240" w:lineRule="auto"/>
        <w:ind w:left="0" w:firstLine="709"/>
        <w:contextualSpacing w:val="0"/>
        <w:jc w:val="both"/>
        <w:rPr>
          <w:rFonts w:cstheme="minorHAnsi"/>
        </w:rPr>
      </w:pPr>
      <w:r w:rsidRPr="006A7C0E">
        <w:rPr>
          <w:rFonts w:cstheme="minorHAnsi"/>
        </w:rPr>
        <w:t xml:space="preserve">В случае дополнительной покупки </w:t>
      </w:r>
      <w:r w:rsidR="00D92B10" w:rsidRPr="006A7C0E">
        <w:rPr>
          <w:rFonts w:cstheme="minorHAnsi"/>
        </w:rPr>
        <w:t xml:space="preserve">(дозаказа) </w:t>
      </w:r>
      <w:r w:rsidRPr="006A7C0E">
        <w:rPr>
          <w:rFonts w:cstheme="minorHAnsi"/>
        </w:rPr>
        <w:t xml:space="preserve">конструкция, оттенок, цвет материала, отделка и комплектующие могут отличаться от ранее используемых, за что </w:t>
      </w:r>
      <w:r w:rsidR="00246BEA">
        <w:rPr>
          <w:rFonts w:cstheme="minorHAnsi"/>
        </w:rPr>
        <w:t>ООО «ВЕРНИСАЖ»</w:t>
      </w:r>
      <w:r w:rsidRPr="006A7C0E">
        <w:rPr>
          <w:rFonts w:cstheme="minorHAnsi"/>
        </w:rPr>
        <w:t xml:space="preserve"> ответственности не несет.</w:t>
      </w:r>
      <w:r w:rsidR="00FB1526" w:rsidRPr="006A7C0E">
        <w:rPr>
          <w:rFonts w:cstheme="minorHAnsi"/>
        </w:rPr>
        <w:t xml:space="preserve"> </w:t>
      </w:r>
    </w:p>
    <w:p w:rsidR="00E835BF" w:rsidRPr="006A7C0E" w:rsidRDefault="0040525B" w:rsidP="003E1AFA">
      <w:pPr>
        <w:pStyle w:val="a7"/>
        <w:numPr>
          <w:ilvl w:val="1"/>
          <w:numId w:val="4"/>
        </w:numPr>
        <w:tabs>
          <w:tab w:val="left" w:pos="0"/>
          <w:tab w:val="left" w:pos="1134"/>
        </w:tabs>
        <w:spacing w:before="60" w:after="0" w:line="240" w:lineRule="auto"/>
        <w:ind w:left="0" w:firstLine="709"/>
        <w:contextualSpacing w:val="0"/>
        <w:jc w:val="both"/>
        <w:rPr>
          <w:rFonts w:cstheme="minorHAnsi"/>
        </w:rPr>
      </w:pPr>
      <w:r w:rsidRPr="006A7C0E">
        <w:rPr>
          <w:rFonts w:cstheme="minorHAnsi"/>
        </w:rPr>
        <w:t>Дефектами</w:t>
      </w:r>
      <w:r w:rsidR="00E835BF" w:rsidRPr="006A7C0E">
        <w:rPr>
          <w:rFonts w:cstheme="minorHAnsi"/>
        </w:rPr>
        <w:t xml:space="preserve"> не являются: </w:t>
      </w:r>
    </w:p>
    <w:p w:rsidR="00E835BF" w:rsidRPr="006A7C0E" w:rsidRDefault="0040525B" w:rsidP="003E1AFA">
      <w:pPr>
        <w:pStyle w:val="a7"/>
        <w:numPr>
          <w:ilvl w:val="0"/>
          <w:numId w:val="5"/>
        </w:numPr>
        <w:tabs>
          <w:tab w:val="left" w:pos="0"/>
          <w:tab w:val="left" w:pos="1134"/>
        </w:tabs>
        <w:spacing w:before="20" w:after="0" w:line="240" w:lineRule="auto"/>
        <w:ind w:left="0" w:firstLine="851"/>
        <w:contextualSpacing w:val="0"/>
        <w:jc w:val="both"/>
        <w:rPr>
          <w:rFonts w:cstheme="minorHAnsi"/>
        </w:rPr>
      </w:pPr>
      <w:r w:rsidRPr="006A7C0E">
        <w:rPr>
          <w:rFonts w:cstheme="minorHAnsi"/>
        </w:rPr>
        <w:t>Наличие в элементах мебели особенностей, обусловленных стил</w:t>
      </w:r>
      <w:r w:rsidR="00E835BF" w:rsidRPr="006A7C0E">
        <w:rPr>
          <w:rFonts w:cstheme="minorHAnsi"/>
        </w:rPr>
        <w:t>истической иде</w:t>
      </w:r>
      <w:r w:rsidR="00BA4530" w:rsidRPr="006A7C0E">
        <w:rPr>
          <w:rFonts w:cstheme="minorHAnsi"/>
        </w:rPr>
        <w:t>ей производителя;</w:t>
      </w:r>
      <w:r w:rsidR="00E835BF" w:rsidRPr="006A7C0E">
        <w:rPr>
          <w:rFonts w:cstheme="minorHAnsi"/>
        </w:rPr>
        <w:t xml:space="preserve"> </w:t>
      </w:r>
    </w:p>
    <w:p w:rsidR="00E835BF" w:rsidRPr="006A7C0E" w:rsidRDefault="0040525B" w:rsidP="003E1AFA">
      <w:pPr>
        <w:pStyle w:val="a7"/>
        <w:numPr>
          <w:ilvl w:val="0"/>
          <w:numId w:val="5"/>
        </w:numPr>
        <w:tabs>
          <w:tab w:val="left" w:pos="0"/>
          <w:tab w:val="left" w:pos="1134"/>
        </w:tabs>
        <w:spacing w:before="20" w:after="0" w:line="240" w:lineRule="auto"/>
        <w:ind w:left="0" w:firstLine="851"/>
        <w:contextualSpacing w:val="0"/>
        <w:jc w:val="both"/>
        <w:rPr>
          <w:rFonts w:cstheme="minorHAnsi"/>
        </w:rPr>
      </w:pPr>
      <w:r w:rsidRPr="006A7C0E">
        <w:rPr>
          <w:rFonts w:cstheme="minorHAnsi"/>
        </w:rPr>
        <w:t>Незначительные отклонения оттенков цвета и рисунка материалов, используемых в сос</w:t>
      </w:r>
      <w:r w:rsidR="00E835BF" w:rsidRPr="006A7C0E">
        <w:rPr>
          <w:rFonts w:cstheme="minorHAnsi"/>
        </w:rPr>
        <w:t>таве от предлагаемых образцов</w:t>
      </w:r>
      <w:r w:rsidR="00BA4530" w:rsidRPr="006A7C0E">
        <w:rPr>
          <w:rFonts w:cstheme="minorHAnsi"/>
        </w:rPr>
        <w:t>;</w:t>
      </w:r>
      <w:r w:rsidR="00E835BF" w:rsidRPr="006A7C0E">
        <w:rPr>
          <w:rFonts w:cstheme="minorHAnsi"/>
        </w:rPr>
        <w:t xml:space="preserve"> </w:t>
      </w:r>
    </w:p>
    <w:p w:rsidR="00E835BF" w:rsidRPr="006A7C0E" w:rsidRDefault="0040525B" w:rsidP="003E1AFA">
      <w:pPr>
        <w:pStyle w:val="a7"/>
        <w:numPr>
          <w:ilvl w:val="0"/>
          <w:numId w:val="5"/>
        </w:numPr>
        <w:tabs>
          <w:tab w:val="left" w:pos="0"/>
          <w:tab w:val="left" w:pos="1134"/>
        </w:tabs>
        <w:spacing w:before="20" w:after="0" w:line="240" w:lineRule="auto"/>
        <w:ind w:left="0" w:firstLine="851"/>
        <w:contextualSpacing w:val="0"/>
        <w:jc w:val="both"/>
        <w:rPr>
          <w:rFonts w:cstheme="minorHAnsi"/>
        </w:rPr>
      </w:pPr>
      <w:r w:rsidRPr="006A7C0E">
        <w:rPr>
          <w:rFonts w:cstheme="minorHAnsi"/>
        </w:rPr>
        <w:t>Изменение оттенков в зависимости</w:t>
      </w:r>
      <w:r w:rsidR="00E835BF" w:rsidRPr="006A7C0E">
        <w:rPr>
          <w:rFonts w:cstheme="minorHAnsi"/>
        </w:rPr>
        <w:t xml:space="preserve"> от различного типа освещения</w:t>
      </w:r>
      <w:r w:rsidR="00BA4530" w:rsidRPr="006A7C0E">
        <w:rPr>
          <w:rFonts w:cstheme="minorHAnsi"/>
        </w:rPr>
        <w:t>;</w:t>
      </w:r>
    </w:p>
    <w:p w:rsidR="00BA4530" w:rsidRPr="006A7C0E" w:rsidRDefault="0040525B" w:rsidP="003E1AFA">
      <w:pPr>
        <w:pStyle w:val="a7"/>
        <w:numPr>
          <w:ilvl w:val="0"/>
          <w:numId w:val="5"/>
        </w:numPr>
        <w:tabs>
          <w:tab w:val="left" w:pos="0"/>
          <w:tab w:val="left" w:pos="1134"/>
        </w:tabs>
        <w:spacing w:before="20" w:after="0" w:line="240" w:lineRule="auto"/>
        <w:ind w:left="0" w:firstLine="851"/>
        <w:contextualSpacing w:val="0"/>
        <w:jc w:val="both"/>
        <w:rPr>
          <w:rFonts w:cstheme="minorHAnsi"/>
        </w:rPr>
      </w:pPr>
      <w:r w:rsidRPr="006A7C0E">
        <w:rPr>
          <w:rFonts w:cstheme="minorHAnsi"/>
        </w:rPr>
        <w:t>Потертости мебельного покрытия, возникающие при эксплуатации мебели в местах постоянной ее эксплуатации</w:t>
      </w:r>
      <w:r w:rsidR="00C62D5E">
        <w:rPr>
          <w:rFonts w:cstheme="minorHAnsi"/>
        </w:rPr>
        <w:t>.</w:t>
      </w:r>
    </w:p>
    <w:p w:rsidR="006A7C0E" w:rsidRPr="001172C8" w:rsidRDefault="006A7C0E" w:rsidP="00BA4530">
      <w:pPr>
        <w:pStyle w:val="a7"/>
        <w:tabs>
          <w:tab w:val="left" w:pos="851"/>
          <w:tab w:val="left" w:pos="993"/>
        </w:tabs>
        <w:spacing w:after="0" w:line="240" w:lineRule="auto"/>
        <w:contextualSpacing w:val="0"/>
        <w:rPr>
          <w:rFonts w:cstheme="minorHAnsi"/>
          <w:b/>
          <w:sz w:val="12"/>
          <w:szCs w:val="12"/>
          <w:u w:val="single"/>
        </w:rPr>
      </w:pPr>
    </w:p>
    <w:p w:rsidR="00835D7E" w:rsidRPr="006A7C0E" w:rsidRDefault="00835D7E" w:rsidP="003E1AFA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spacing w:after="60" w:line="240" w:lineRule="auto"/>
        <w:ind w:left="0" w:firstLine="709"/>
        <w:contextualSpacing w:val="0"/>
        <w:rPr>
          <w:rFonts w:cstheme="minorHAnsi"/>
          <w:b/>
          <w:i/>
          <w:u w:val="single"/>
        </w:rPr>
      </w:pPr>
      <w:r w:rsidRPr="006A7C0E">
        <w:rPr>
          <w:rFonts w:cstheme="minorHAnsi"/>
          <w:b/>
          <w:i/>
          <w:u w:val="single"/>
        </w:rPr>
        <w:t>Метод контроля качества</w:t>
      </w:r>
    </w:p>
    <w:p w:rsidR="00835D7E" w:rsidRPr="006A7C0E" w:rsidRDefault="00835D7E" w:rsidP="001172C8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6A7C0E">
        <w:rPr>
          <w:rFonts w:asciiTheme="minorHAnsi" w:hAnsiTheme="minorHAnsi" w:cstheme="minorHAnsi"/>
          <w:sz w:val="22"/>
          <w:szCs w:val="22"/>
        </w:rPr>
        <w:t>По общепринятым в мебельном производстве нормам, качество внешнего вида изделия оценивается визуально, при дневном освещении (без попадания прямых солнечных лучей) или равномерном искусственном свете, идентичному дневному, на расстоянии 50 см под прямым углом к плоскости изделия, без применения увеличительных оптических приборов, в течение 30 секунд. Данные условия оценки качества являются «нормальными», поэтому не выявленные при них дефекты или отклонения могут считаться допустимыми</w:t>
      </w:r>
      <w:r w:rsidR="001172C8">
        <w:rPr>
          <w:rFonts w:asciiTheme="minorHAnsi" w:hAnsiTheme="minorHAnsi" w:cstheme="minorHAnsi"/>
          <w:sz w:val="22"/>
          <w:szCs w:val="22"/>
        </w:rPr>
        <w:t>. В данном случае изделие не подлежит з</w:t>
      </w:r>
      <w:r w:rsidRPr="006A7C0E">
        <w:rPr>
          <w:rFonts w:asciiTheme="minorHAnsi" w:hAnsiTheme="minorHAnsi" w:cstheme="minorHAnsi"/>
          <w:sz w:val="22"/>
          <w:szCs w:val="22"/>
        </w:rPr>
        <w:t>амен</w:t>
      </w:r>
      <w:r w:rsidR="001172C8">
        <w:rPr>
          <w:rFonts w:asciiTheme="minorHAnsi" w:hAnsiTheme="minorHAnsi" w:cstheme="minorHAnsi"/>
          <w:sz w:val="22"/>
          <w:szCs w:val="22"/>
        </w:rPr>
        <w:t>е</w:t>
      </w:r>
      <w:r w:rsidRPr="006A7C0E">
        <w:rPr>
          <w:rFonts w:asciiTheme="minorHAnsi" w:hAnsiTheme="minorHAnsi" w:cstheme="minorHAnsi"/>
          <w:sz w:val="22"/>
          <w:szCs w:val="22"/>
        </w:rPr>
        <w:t xml:space="preserve"> по гарантии. Считается дефектом, если заметно в соответствии с данными условиями. </w:t>
      </w:r>
    </w:p>
    <w:p w:rsidR="0040525B" w:rsidRPr="006A7C0E" w:rsidRDefault="003D44DF" w:rsidP="001172C8">
      <w:pPr>
        <w:spacing w:before="160"/>
        <w:rPr>
          <w:rFonts w:asciiTheme="minorHAnsi" w:hAnsiTheme="minorHAnsi" w:cstheme="minorHAnsi"/>
          <w:b/>
          <w:i/>
          <w:sz w:val="20"/>
          <w:szCs w:val="20"/>
        </w:rPr>
      </w:pPr>
      <w:r w:rsidRPr="006A7C0E">
        <w:rPr>
          <w:rFonts w:asciiTheme="minorHAnsi" w:hAnsiTheme="minorHAnsi" w:cstheme="minorHAnsi"/>
          <w:b/>
          <w:i/>
          <w:sz w:val="20"/>
          <w:szCs w:val="20"/>
        </w:rPr>
        <w:t>Согласовано:</w:t>
      </w:r>
    </w:p>
    <w:p w:rsidR="003D44DF" w:rsidRPr="006A7C0E" w:rsidRDefault="00AD1275" w:rsidP="00C62D5E">
      <w:pPr>
        <w:spacing w:before="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Начальник производства</w:t>
      </w:r>
      <w:r w:rsidR="00C62D5E">
        <w:rPr>
          <w:rFonts w:asciiTheme="minorHAnsi" w:hAnsiTheme="minorHAnsi" w:cstheme="minorHAnsi"/>
          <w:sz w:val="20"/>
          <w:szCs w:val="20"/>
        </w:rPr>
        <w:t xml:space="preserve">                                             А.Ф. Жестков</w:t>
      </w:r>
    </w:p>
    <w:p w:rsidR="00B16AF2" w:rsidRPr="006A7C0E" w:rsidRDefault="003D44DF" w:rsidP="00C62D5E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6A7C0E">
        <w:rPr>
          <w:rFonts w:asciiTheme="minorHAnsi" w:hAnsiTheme="minorHAnsi" w:cstheme="minorHAnsi"/>
          <w:sz w:val="20"/>
          <w:szCs w:val="20"/>
        </w:rPr>
        <w:t xml:space="preserve">Мастер ОТК                                                               </w:t>
      </w:r>
      <w:r w:rsidR="00E82666" w:rsidRPr="006A7C0E">
        <w:rPr>
          <w:rFonts w:asciiTheme="minorHAnsi" w:hAnsiTheme="minorHAnsi" w:cstheme="minorHAnsi"/>
          <w:sz w:val="20"/>
          <w:szCs w:val="20"/>
        </w:rPr>
        <w:t xml:space="preserve"> </w:t>
      </w:r>
      <w:r w:rsidR="00C62D5E">
        <w:rPr>
          <w:rFonts w:asciiTheme="minorHAnsi" w:hAnsiTheme="minorHAnsi" w:cstheme="minorHAnsi"/>
          <w:sz w:val="20"/>
          <w:szCs w:val="20"/>
        </w:rPr>
        <w:t>Е</w:t>
      </w:r>
      <w:r w:rsidRPr="006A7C0E">
        <w:rPr>
          <w:rFonts w:asciiTheme="minorHAnsi" w:hAnsiTheme="minorHAnsi" w:cstheme="minorHAnsi"/>
          <w:sz w:val="20"/>
          <w:szCs w:val="20"/>
        </w:rPr>
        <w:t xml:space="preserve">.В. Ноздрякова                  </w:t>
      </w:r>
    </w:p>
    <w:sectPr w:rsidR="00B16AF2" w:rsidRPr="006A7C0E" w:rsidSect="001172C8">
      <w:headerReference w:type="default" r:id="rId8"/>
      <w:footerReference w:type="default" r:id="rId9"/>
      <w:headerReference w:type="first" r:id="rId10"/>
      <w:pgSz w:w="11906" w:h="16838"/>
      <w:pgMar w:top="1134" w:right="851" w:bottom="567" w:left="1701" w:header="709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3A8" w:rsidRDefault="00B733A8" w:rsidP="002F0C38">
      <w:r>
        <w:separator/>
      </w:r>
    </w:p>
  </w:endnote>
  <w:endnote w:type="continuationSeparator" w:id="0">
    <w:p w:rsidR="00B733A8" w:rsidRDefault="00B733A8" w:rsidP="002F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4"/>
        <w:szCs w:val="14"/>
      </w:rPr>
      <w:id w:val="-7513480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4"/>
            <w:szCs w:val="14"/>
          </w:rPr>
          <w:id w:val="-475220163"/>
          <w:docPartObj>
            <w:docPartGallery w:val="Page Numbers (Top of Page)"/>
            <w:docPartUnique/>
          </w:docPartObj>
        </w:sdtPr>
        <w:sdtEndPr/>
        <w:sdtContent>
          <w:p w:rsidR="00B16AF2" w:rsidRPr="006A662E" w:rsidRDefault="00B16AF2" w:rsidP="006A662E">
            <w:pPr>
              <w:pStyle w:val="a5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A662E">
              <w:rPr>
                <w:rFonts w:asciiTheme="minorHAnsi" w:hAnsiTheme="minorHAnsi" w:cstheme="minorHAnsi"/>
                <w:sz w:val="14"/>
                <w:szCs w:val="14"/>
              </w:rPr>
              <w:t xml:space="preserve">стр. </w:t>
            </w:r>
            <w:r w:rsidRPr="006A662E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begin"/>
            </w:r>
            <w:r w:rsidRPr="006A662E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instrText>PAGE</w:instrText>
            </w:r>
            <w:r w:rsidRPr="006A662E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separate"/>
            </w:r>
            <w:r w:rsidR="00AD1275">
              <w:rPr>
                <w:rFonts w:asciiTheme="minorHAnsi" w:hAnsiTheme="minorHAnsi" w:cstheme="minorHAnsi"/>
                <w:b/>
                <w:bCs/>
                <w:noProof/>
                <w:sz w:val="14"/>
                <w:szCs w:val="14"/>
              </w:rPr>
              <w:t>2</w:t>
            </w:r>
            <w:r w:rsidRPr="006A662E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end"/>
            </w:r>
            <w:r w:rsidRPr="006A662E">
              <w:rPr>
                <w:rFonts w:asciiTheme="minorHAnsi" w:hAnsiTheme="minorHAnsi" w:cstheme="minorHAnsi"/>
                <w:sz w:val="14"/>
                <w:szCs w:val="14"/>
              </w:rPr>
              <w:t xml:space="preserve"> из </w:t>
            </w:r>
            <w:r w:rsidRPr="006A662E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begin"/>
            </w:r>
            <w:r w:rsidRPr="006A662E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instrText>NUMPAGES</w:instrText>
            </w:r>
            <w:r w:rsidRPr="006A662E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separate"/>
            </w:r>
            <w:r w:rsidR="00AD1275">
              <w:rPr>
                <w:rFonts w:asciiTheme="minorHAnsi" w:hAnsiTheme="minorHAnsi" w:cstheme="minorHAnsi"/>
                <w:b/>
                <w:bCs/>
                <w:noProof/>
                <w:sz w:val="14"/>
                <w:szCs w:val="14"/>
              </w:rPr>
              <w:t>2</w:t>
            </w:r>
            <w:r w:rsidRPr="006A662E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3A8" w:rsidRDefault="00B733A8" w:rsidP="002F0C38">
      <w:r>
        <w:separator/>
      </w:r>
    </w:p>
  </w:footnote>
  <w:footnote w:type="continuationSeparator" w:id="0">
    <w:p w:rsidR="00B733A8" w:rsidRDefault="00B733A8" w:rsidP="002F0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D5E" w:rsidRPr="00C62D5E" w:rsidRDefault="00C62D5E" w:rsidP="00C62D5E">
    <w:pPr>
      <w:jc w:val="right"/>
      <w:rPr>
        <w:rFonts w:asciiTheme="minorHAnsi" w:hAnsiTheme="minorHAnsi" w:cstheme="minorHAnsi"/>
        <w:b/>
        <w:bCs/>
        <w:i/>
        <w:sz w:val="20"/>
        <w:szCs w:val="20"/>
      </w:rPr>
    </w:pPr>
    <w:r w:rsidRPr="00C62D5E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9DBC9BA" wp14:editId="4FD6A349">
          <wp:simplePos x="0" y="0"/>
          <wp:positionH relativeFrom="column">
            <wp:posOffset>-81915</wp:posOffset>
          </wp:positionH>
          <wp:positionV relativeFrom="paragraph">
            <wp:posOffset>-123825</wp:posOffset>
          </wp:positionV>
          <wp:extent cx="1548130" cy="288290"/>
          <wp:effectExtent l="0" t="0" r="0" b="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62" t="40681" r="16255" b="35382"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2D5E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84302A1" wp14:editId="3DC8D5E5">
          <wp:simplePos x="0" y="0"/>
          <wp:positionH relativeFrom="column">
            <wp:posOffset>-370840</wp:posOffset>
          </wp:positionH>
          <wp:positionV relativeFrom="paragraph">
            <wp:posOffset>-124460</wp:posOffset>
          </wp:positionV>
          <wp:extent cx="288290" cy="28829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4" r="7910" b="6174"/>
                  <a:stretch>
                    <a:fillRect/>
                  </a:stretch>
                </pic:blipFill>
                <pic:spPr bwMode="auto">
                  <a:xfrm>
                    <a:off x="0" y="0"/>
                    <a:ext cx="28829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2D5E">
      <w:rPr>
        <w:rFonts w:asciiTheme="minorHAnsi" w:hAnsiTheme="minorHAnsi" w:cstheme="minorHAnsi"/>
        <w:b/>
        <w:bCs/>
        <w:i/>
        <w:sz w:val="20"/>
        <w:szCs w:val="20"/>
      </w:rPr>
      <w:t xml:space="preserve">ПРИЛОЖЕНИЕ </w:t>
    </w:r>
  </w:p>
  <w:p w:rsidR="00B16AF2" w:rsidRPr="00C62D5E" w:rsidRDefault="00C62D5E" w:rsidP="00C62D5E">
    <w:pPr>
      <w:jc w:val="right"/>
      <w:rPr>
        <w:rFonts w:asciiTheme="minorHAnsi" w:hAnsiTheme="minorHAnsi" w:cstheme="minorHAnsi"/>
        <w:b/>
        <w:bCs/>
        <w:i/>
        <w:sz w:val="20"/>
        <w:szCs w:val="20"/>
      </w:rPr>
    </w:pPr>
    <w:r w:rsidRPr="00C62D5E">
      <w:rPr>
        <w:rFonts w:asciiTheme="minorHAnsi" w:hAnsiTheme="minorHAnsi" w:cstheme="minorHAnsi"/>
        <w:b/>
        <w:bCs/>
        <w:i/>
        <w:sz w:val="20"/>
        <w:szCs w:val="20"/>
      </w:rPr>
      <w:t xml:space="preserve">к Требованиям к качеству крашеных  фасадов и декоративных элементов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D5E" w:rsidRDefault="00C62D5E" w:rsidP="00C62D5E">
    <w:pPr>
      <w:pStyle w:val="a3"/>
    </w:pPr>
    <w:r w:rsidRPr="00C62D5E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5CC29253" wp14:editId="2F7455B7">
          <wp:simplePos x="0" y="0"/>
          <wp:positionH relativeFrom="column">
            <wp:posOffset>70485</wp:posOffset>
          </wp:positionH>
          <wp:positionV relativeFrom="paragraph">
            <wp:posOffset>-86995</wp:posOffset>
          </wp:positionV>
          <wp:extent cx="1548130" cy="28829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62" t="40681" r="16255" b="35382"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2D5E"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1D0925F9" wp14:editId="030288CB">
          <wp:simplePos x="0" y="0"/>
          <wp:positionH relativeFrom="column">
            <wp:posOffset>-218440</wp:posOffset>
          </wp:positionH>
          <wp:positionV relativeFrom="paragraph">
            <wp:posOffset>-87630</wp:posOffset>
          </wp:positionV>
          <wp:extent cx="288290" cy="28829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4" r="7910" b="6174"/>
                  <a:stretch>
                    <a:fillRect/>
                  </a:stretch>
                </pic:blipFill>
                <pic:spPr bwMode="auto">
                  <a:xfrm>
                    <a:off x="0" y="0"/>
                    <a:ext cx="28829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80D1A"/>
    <w:multiLevelType w:val="hybridMultilevel"/>
    <w:tmpl w:val="900EDDAE"/>
    <w:lvl w:ilvl="0" w:tplc="FAEAA4A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42E4E"/>
    <w:multiLevelType w:val="hybridMultilevel"/>
    <w:tmpl w:val="656C69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A5A2CB8"/>
    <w:multiLevelType w:val="hybridMultilevel"/>
    <w:tmpl w:val="E2A8EE98"/>
    <w:lvl w:ilvl="0" w:tplc="C1A21E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B2BAB"/>
    <w:multiLevelType w:val="multilevel"/>
    <w:tmpl w:val="AE0A611E"/>
    <w:lvl w:ilvl="0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7D754443"/>
    <w:multiLevelType w:val="hybridMultilevel"/>
    <w:tmpl w:val="F0267CAA"/>
    <w:lvl w:ilvl="0" w:tplc="8BA0FC12">
      <w:start w:val="1"/>
      <w:numFmt w:val="lowerLetter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2E"/>
    <w:rsid w:val="000035B8"/>
    <w:rsid w:val="00013011"/>
    <w:rsid w:val="00013235"/>
    <w:rsid w:val="00013E69"/>
    <w:rsid w:val="00020380"/>
    <w:rsid w:val="00021F02"/>
    <w:rsid w:val="00022C8D"/>
    <w:rsid w:val="00026EE4"/>
    <w:rsid w:val="0003147A"/>
    <w:rsid w:val="00032D5E"/>
    <w:rsid w:val="000409C2"/>
    <w:rsid w:val="000454DB"/>
    <w:rsid w:val="00046110"/>
    <w:rsid w:val="00054D43"/>
    <w:rsid w:val="00060E28"/>
    <w:rsid w:val="0006416E"/>
    <w:rsid w:val="00071F08"/>
    <w:rsid w:val="00074022"/>
    <w:rsid w:val="00082618"/>
    <w:rsid w:val="0008739D"/>
    <w:rsid w:val="000A1A4B"/>
    <w:rsid w:val="000B16AB"/>
    <w:rsid w:val="000B45E6"/>
    <w:rsid w:val="000B55EB"/>
    <w:rsid w:val="000B61BE"/>
    <w:rsid w:val="000C2DF7"/>
    <w:rsid w:val="000F1956"/>
    <w:rsid w:val="000F31FB"/>
    <w:rsid w:val="001022C8"/>
    <w:rsid w:val="00112C1B"/>
    <w:rsid w:val="001172C8"/>
    <w:rsid w:val="00123C3D"/>
    <w:rsid w:val="00132B22"/>
    <w:rsid w:val="00152343"/>
    <w:rsid w:val="00152CB6"/>
    <w:rsid w:val="00156986"/>
    <w:rsid w:val="00162CC6"/>
    <w:rsid w:val="00163BDF"/>
    <w:rsid w:val="001651CD"/>
    <w:rsid w:val="001662FA"/>
    <w:rsid w:val="00171F3F"/>
    <w:rsid w:val="00181EDA"/>
    <w:rsid w:val="00196951"/>
    <w:rsid w:val="001A17BA"/>
    <w:rsid w:val="001B1641"/>
    <w:rsid w:val="001B2965"/>
    <w:rsid w:val="001B3C54"/>
    <w:rsid w:val="001C249E"/>
    <w:rsid w:val="001D336F"/>
    <w:rsid w:val="001D62B1"/>
    <w:rsid w:val="001E648A"/>
    <w:rsid w:val="001E6F7E"/>
    <w:rsid w:val="001F2545"/>
    <w:rsid w:val="001F29BA"/>
    <w:rsid w:val="001F2AF1"/>
    <w:rsid w:val="00212A5F"/>
    <w:rsid w:val="00213F6A"/>
    <w:rsid w:val="002224A3"/>
    <w:rsid w:val="00240560"/>
    <w:rsid w:val="00240EF0"/>
    <w:rsid w:val="00246BEA"/>
    <w:rsid w:val="00250007"/>
    <w:rsid w:val="00263814"/>
    <w:rsid w:val="00282CED"/>
    <w:rsid w:val="002862D6"/>
    <w:rsid w:val="00295B68"/>
    <w:rsid w:val="002B0725"/>
    <w:rsid w:val="002B3F86"/>
    <w:rsid w:val="002B435B"/>
    <w:rsid w:val="002B5ED8"/>
    <w:rsid w:val="002C0A4A"/>
    <w:rsid w:val="002C5444"/>
    <w:rsid w:val="002D1B49"/>
    <w:rsid w:val="002D70CE"/>
    <w:rsid w:val="002D7153"/>
    <w:rsid w:val="002F0C38"/>
    <w:rsid w:val="002F362E"/>
    <w:rsid w:val="0030311F"/>
    <w:rsid w:val="0032456E"/>
    <w:rsid w:val="00325946"/>
    <w:rsid w:val="00332818"/>
    <w:rsid w:val="0033600D"/>
    <w:rsid w:val="00354319"/>
    <w:rsid w:val="00355E65"/>
    <w:rsid w:val="00355FB9"/>
    <w:rsid w:val="00362857"/>
    <w:rsid w:val="00365019"/>
    <w:rsid w:val="00372898"/>
    <w:rsid w:val="00377DAF"/>
    <w:rsid w:val="0038068E"/>
    <w:rsid w:val="00392B0A"/>
    <w:rsid w:val="0039528D"/>
    <w:rsid w:val="00395ABC"/>
    <w:rsid w:val="00395F7A"/>
    <w:rsid w:val="003B0275"/>
    <w:rsid w:val="003C070C"/>
    <w:rsid w:val="003C07FA"/>
    <w:rsid w:val="003C40EF"/>
    <w:rsid w:val="003C7D2B"/>
    <w:rsid w:val="003D3CAF"/>
    <w:rsid w:val="003D44DF"/>
    <w:rsid w:val="003E1AFA"/>
    <w:rsid w:val="003F06D5"/>
    <w:rsid w:val="003F2D11"/>
    <w:rsid w:val="00401901"/>
    <w:rsid w:val="0040525B"/>
    <w:rsid w:val="00405A4E"/>
    <w:rsid w:val="00413BFF"/>
    <w:rsid w:val="00417B0C"/>
    <w:rsid w:val="00420F01"/>
    <w:rsid w:val="0042592D"/>
    <w:rsid w:val="00426EE8"/>
    <w:rsid w:val="00431D29"/>
    <w:rsid w:val="004332A7"/>
    <w:rsid w:val="0044176A"/>
    <w:rsid w:val="00443CE7"/>
    <w:rsid w:val="00447216"/>
    <w:rsid w:val="00457485"/>
    <w:rsid w:val="00460171"/>
    <w:rsid w:val="00490557"/>
    <w:rsid w:val="004942A1"/>
    <w:rsid w:val="00494A89"/>
    <w:rsid w:val="004A1881"/>
    <w:rsid w:val="004A2EC0"/>
    <w:rsid w:val="004B0DB2"/>
    <w:rsid w:val="004B3DF6"/>
    <w:rsid w:val="004B5614"/>
    <w:rsid w:val="004C234A"/>
    <w:rsid w:val="004C6D92"/>
    <w:rsid w:val="004D1BAB"/>
    <w:rsid w:val="004D48D6"/>
    <w:rsid w:val="004D5F9E"/>
    <w:rsid w:val="004E3960"/>
    <w:rsid w:val="004F045B"/>
    <w:rsid w:val="004F0F2F"/>
    <w:rsid w:val="00515864"/>
    <w:rsid w:val="00516EA9"/>
    <w:rsid w:val="00517C6F"/>
    <w:rsid w:val="0053772A"/>
    <w:rsid w:val="00540E35"/>
    <w:rsid w:val="0054556B"/>
    <w:rsid w:val="00554FDE"/>
    <w:rsid w:val="0055662B"/>
    <w:rsid w:val="00557A28"/>
    <w:rsid w:val="005627AE"/>
    <w:rsid w:val="0057353A"/>
    <w:rsid w:val="00575A84"/>
    <w:rsid w:val="005823AE"/>
    <w:rsid w:val="00583512"/>
    <w:rsid w:val="005A2EE1"/>
    <w:rsid w:val="005A3C7D"/>
    <w:rsid w:val="005A70DF"/>
    <w:rsid w:val="005A798B"/>
    <w:rsid w:val="005B0A73"/>
    <w:rsid w:val="005C22C1"/>
    <w:rsid w:val="005C4E92"/>
    <w:rsid w:val="005E099F"/>
    <w:rsid w:val="005E7F9D"/>
    <w:rsid w:val="005F566F"/>
    <w:rsid w:val="005F7BF8"/>
    <w:rsid w:val="00607D06"/>
    <w:rsid w:val="00620576"/>
    <w:rsid w:val="00624FC6"/>
    <w:rsid w:val="00627328"/>
    <w:rsid w:val="00645036"/>
    <w:rsid w:val="006541A2"/>
    <w:rsid w:val="006552DD"/>
    <w:rsid w:val="0066160F"/>
    <w:rsid w:val="006628C8"/>
    <w:rsid w:val="00664606"/>
    <w:rsid w:val="00664E11"/>
    <w:rsid w:val="00665DCD"/>
    <w:rsid w:val="006708F2"/>
    <w:rsid w:val="00670F85"/>
    <w:rsid w:val="006710B7"/>
    <w:rsid w:val="00672513"/>
    <w:rsid w:val="00680757"/>
    <w:rsid w:val="00687944"/>
    <w:rsid w:val="006A662E"/>
    <w:rsid w:val="006A6C51"/>
    <w:rsid w:val="006A7C0E"/>
    <w:rsid w:val="006B62AE"/>
    <w:rsid w:val="006D682B"/>
    <w:rsid w:val="006E35A2"/>
    <w:rsid w:val="006E79F7"/>
    <w:rsid w:val="0070393F"/>
    <w:rsid w:val="00720DAC"/>
    <w:rsid w:val="0074164F"/>
    <w:rsid w:val="00762F1F"/>
    <w:rsid w:val="00764A01"/>
    <w:rsid w:val="00766492"/>
    <w:rsid w:val="00771334"/>
    <w:rsid w:val="007776FC"/>
    <w:rsid w:val="00783961"/>
    <w:rsid w:val="007968E4"/>
    <w:rsid w:val="007A4165"/>
    <w:rsid w:val="007A51D1"/>
    <w:rsid w:val="007B60A6"/>
    <w:rsid w:val="007D07BB"/>
    <w:rsid w:val="007E0F66"/>
    <w:rsid w:val="007E5199"/>
    <w:rsid w:val="007E795E"/>
    <w:rsid w:val="00802096"/>
    <w:rsid w:val="008043CC"/>
    <w:rsid w:val="00806F98"/>
    <w:rsid w:val="008179E8"/>
    <w:rsid w:val="00822D52"/>
    <w:rsid w:val="00823CF7"/>
    <w:rsid w:val="00827C70"/>
    <w:rsid w:val="00835D7E"/>
    <w:rsid w:val="00842808"/>
    <w:rsid w:val="0085679F"/>
    <w:rsid w:val="00856C77"/>
    <w:rsid w:val="00861D05"/>
    <w:rsid w:val="0087394A"/>
    <w:rsid w:val="0089172A"/>
    <w:rsid w:val="0089349D"/>
    <w:rsid w:val="0089481D"/>
    <w:rsid w:val="00896196"/>
    <w:rsid w:val="008A3C3C"/>
    <w:rsid w:val="008A5910"/>
    <w:rsid w:val="008B2B3A"/>
    <w:rsid w:val="008B2BFA"/>
    <w:rsid w:val="008C1C92"/>
    <w:rsid w:val="008C702F"/>
    <w:rsid w:val="008C7DA8"/>
    <w:rsid w:val="008D1DCC"/>
    <w:rsid w:val="008D6AB0"/>
    <w:rsid w:val="008E03F4"/>
    <w:rsid w:val="008E237F"/>
    <w:rsid w:val="008E4BBC"/>
    <w:rsid w:val="008E5A2C"/>
    <w:rsid w:val="008F13A6"/>
    <w:rsid w:val="008F31EB"/>
    <w:rsid w:val="008F395B"/>
    <w:rsid w:val="008F4050"/>
    <w:rsid w:val="008F52F8"/>
    <w:rsid w:val="00930346"/>
    <w:rsid w:val="00932B6D"/>
    <w:rsid w:val="00933F49"/>
    <w:rsid w:val="00954F23"/>
    <w:rsid w:val="00955C6A"/>
    <w:rsid w:val="00975AA9"/>
    <w:rsid w:val="00982886"/>
    <w:rsid w:val="00992207"/>
    <w:rsid w:val="009A6D27"/>
    <w:rsid w:val="009B0FEA"/>
    <w:rsid w:val="009C1238"/>
    <w:rsid w:val="009C33B1"/>
    <w:rsid w:val="009C7FCB"/>
    <w:rsid w:val="009E0887"/>
    <w:rsid w:val="009E189B"/>
    <w:rsid w:val="009E2F09"/>
    <w:rsid w:val="009E5A10"/>
    <w:rsid w:val="009E7BDC"/>
    <w:rsid w:val="009F4924"/>
    <w:rsid w:val="00A125C3"/>
    <w:rsid w:val="00A13D56"/>
    <w:rsid w:val="00A15C45"/>
    <w:rsid w:val="00A2062B"/>
    <w:rsid w:val="00A26442"/>
    <w:rsid w:val="00A300DA"/>
    <w:rsid w:val="00A35FA2"/>
    <w:rsid w:val="00A51578"/>
    <w:rsid w:val="00A51690"/>
    <w:rsid w:val="00A5294E"/>
    <w:rsid w:val="00A71308"/>
    <w:rsid w:val="00A859E6"/>
    <w:rsid w:val="00AA0956"/>
    <w:rsid w:val="00AD0682"/>
    <w:rsid w:val="00AD1275"/>
    <w:rsid w:val="00AD4FEC"/>
    <w:rsid w:val="00AD6628"/>
    <w:rsid w:val="00AD7E0C"/>
    <w:rsid w:val="00AE010D"/>
    <w:rsid w:val="00AF0482"/>
    <w:rsid w:val="00AF48A9"/>
    <w:rsid w:val="00AF61B1"/>
    <w:rsid w:val="00B009DE"/>
    <w:rsid w:val="00B00EF2"/>
    <w:rsid w:val="00B03426"/>
    <w:rsid w:val="00B04146"/>
    <w:rsid w:val="00B16AF2"/>
    <w:rsid w:val="00B218C0"/>
    <w:rsid w:val="00B34039"/>
    <w:rsid w:val="00B35A98"/>
    <w:rsid w:val="00B35E18"/>
    <w:rsid w:val="00B37BD5"/>
    <w:rsid w:val="00B43597"/>
    <w:rsid w:val="00B541E2"/>
    <w:rsid w:val="00B616B7"/>
    <w:rsid w:val="00B65F11"/>
    <w:rsid w:val="00B730F0"/>
    <w:rsid w:val="00B733A8"/>
    <w:rsid w:val="00B73EF5"/>
    <w:rsid w:val="00B75FC5"/>
    <w:rsid w:val="00B9110F"/>
    <w:rsid w:val="00BA4530"/>
    <w:rsid w:val="00BA732A"/>
    <w:rsid w:val="00BB297A"/>
    <w:rsid w:val="00BB469D"/>
    <w:rsid w:val="00BB5C51"/>
    <w:rsid w:val="00BB7479"/>
    <w:rsid w:val="00BC1D59"/>
    <w:rsid w:val="00BC3597"/>
    <w:rsid w:val="00BD3AF0"/>
    <w:rsid w:val="00BD7B47"/>
    <w:rsid w:val="00BE7691"/>
    <w:rsid w:val="00BF117E"/>
    <w:rsid w:val="00BF3BF3"/>
    <w:rsid w:val="00BF76F7"/>
    <w:rsid w:val="00C02DB1"/>
    <w:rsid w:val="00C0438D"/>
    <w:rsid w:val="00C058D0"/>
    <w:rsid w:val="00C15787"/>
    <w:rsid w:val="00C17241"/>
    <w:rsid w:val="00C23C95"/>
    <w:rsid w:val="00C531AB"/>
    <w:rsid w:val="00C57388"/>
    <w:rsid w:val="00C62D5E"/>
    <w:rsid w:val="00C85488"/>
    <w:rsid w:val="00C9213E"/>
    <w:rsid w:val="00CA16A4"/>
    <w:rsid w:val="00CA36AA"/>
    <w:rsid w:val="00CA759C"/>
    <w:rsid w:val="00CB204E"/>
    <w:rsid w:val="00CC5F3B"/>
    <w:rsid w:val="00CD0BE3"/>
    <w:rsid w:val="00CD767E"/>
    <w:rsid w:val="00CD7736"/>
    <w:rsid w:val="00CF7F80"/>
    <w:rsid w:val="00D22334"/>
    <w:rsid w:val="00D25E97"/>
    <w:rsid w:val="00D349CC"/>
    <w:rsid w:val="00D40DA8"/>
    <w:rsid w:val="00D419E0"/>
    <w:rsid w:val="00D4301D"/>
    <w:rsid w:val="00D475DB"/>
    <w:rsid w:val="00D52066"/>
    <w:rsid w:val="00D53515"/>
    <w:rsid w:val="00D56587"/>
    <w:rsid w:val="00D56FDF"/>
    <w:rsid w:val="00D60CDF"/>
    <w:rsid w:val="00D6394F"/>
    <w:rsid w:val="00D73B6E"/>
    <w:rsid w:val="00D82966"/>
    <w:rsid w:val="00D92B10"/>
    <w:rsid w:val="00D94BE0"/>
    <w:rsid w:val="00D96812"/>
    <w:rsid w:val="00DA1EF5"/>
    <w:rsid w:val="00DA4104"/>
    <w:rsid w:val="00DB5C9E"/>
    <w:rsid w:val="00DB6889"/>
    <w:rsid w:val="00DF3403"/>
    <w:rsid w:val="00E03578"/>
    <w:rsid w:val="00E06919"/>
    <w:rsid w:val="00E321FE"/>
    <w:rsid w:val="00E45B3F"/>
    <w:rsid w:val="00E50518"/>
    <w:rsid w:val="00E50815"/>
    <w:rsid w:val="00E52575"/>
    <w:rsid w:val="00E61ED2"/>
    <w:rsid w:val="00E62D2E"/>
    <w:rsid w:val="00E65B3E"/>
    <w:rsid w:val="00E667B1"/>
    <w:rsid w:val="00E752CA"/>
    <w:rsid w:val="00E82666"/>
    <w:rsid w:val="00E835BF"/>
    <w:rsid w:val="00E94F9F"/>
    <w:rsid w:val="00EA063B"/>
    <w:rsid w:val="00EA1380"/>
    <w:rsid w:val="00EA47FA"/>
    <w:rsid w:val="00EB073E"/>
    <w:rsid w:val="00EB7196"/>
    <w:rsid w:val="00ED1C30"/>
    <w:rsid w:val="00ED1F17"/>
    <w:rsid w:val="00ED2CA9"/>
    <w:rsid w:val="00ED684E"/>
    <w:rsid w:val="00EE3256"/>
    <w:rsid w:val="00EE7839"/>
    <w:rsid w:val="00EF1EAC"/>
    <w:rsid w:val="00F07AD2"/>
    <w:rsid w:val="00F124FD"/>
    <w:rsid w:val="00F14494"/>
    <w:rsid w:val="00F17D20"/>
    <w:rsid w:val="00F22E12"/>
    <w:rsid w:val="00F31915"/>
    <w:rsid w:val="00F344DE"/>
    <w:rsid w:val="00F35235"/>
    <w:rsid w:val="00F47E4C"/>
    <w:rsid w:val="00F635B6"/>
    <w:rsid w:val="00F766F4"/>
    <w:rsid w:val="00F948FB"/>
    <w:rsid w:val="00FA03E9"/>
    <w:rsid w:val="00FA20C4"/>
    <w:rsid w:val="00FA49B5"/>
    <w:rsid w:val="00FB1526"/>
    <w:rsid w:val="00FC5E4F"/>
    <w:rsid w:val="00FC7AA3"/>
    <w:rsid w:val="00FD0701"/>
    <w:rsid w:val="00FD3530"/>
    <w:rsid w:val="00FE02C0"/>
    <w:rsid w:val="00FE08B5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589AE3-5D6B-4C80-9FF5-403E41DF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qFormat/>
    <w:rsid w:val="001C249E"/>
    <w:pPr>
      <w:keepNext/>
      <w:keepLines/>
      <w:numPr>
        <w:numId w:val="1"/>
      </w:numPr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ar-SA"/>
    </w:rPr>
  </w:style>
  <w:style w:type="paragraph" w:styleId="2">
    <w:name w:val="heading 2"/>
    <w:next w:val="a"/>
    <w:link w:val="20"/>
    <w:unhideWhenUsed/>
    <w:qFormat/>
    <w:rsid w:val="001C249E"/>
    <w:pPr>
      <w:keepNext/>
      <w:numPr>
        <w:numId w:val="2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C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0C38"/>
  </w:style>
  <w:style w:type="paragraph" w:styleId="a5">
    <w:name w:val="footer"/>
    <w:basedOn w:val="a"/>
    <w:link w:val="a6"/>
    <w:uiPriority w:val="99"/>
    <w:unhideWhenUsed/>
    <w:rsid w:val="002F0C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0C38"/>
  </w:style>
  <w:style w:type="character" w:customStyle="1" w:styleId="20">
    <w:name w:val="Заголовок 2 Знак"/>
    <w:basedOn w:val="a0"/>
    <w:link w:val="2"/>
    <w:rsid w:val="001C249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6710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CD767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D767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D76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D767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D76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D767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767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unhideWhenUsed/>
    <w:rsid w:val="00B35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C249E"/>
    <w:rPr>
      <w:rFonts w:ascii="Times New Roman" w:eastAsiaTheme="majorEastAsia" w:hAnsi="Times New Roman" w:cstheme="majorBidi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C249E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982886"/>
    <w:pPr>
      <w:numPr>
        <w:numId w:val="0"/>
      </w:numPr>
      <w:spacing w:after="0" w:line="276" w:lineRule="auto"/>
      <w:jc w:val="left"/>
      <w:outlineLvl w:val="9"/>
    </w:pPr>
    <w:rPr>
      <w:rFonts w:asciiTheme="majorHAnsi" w:hAnsiTheme="majorHAnsi"/>
      <w:color w:val="2F5496" w:themeColor="accent1" w:themeShade="BF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982886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982886"/>
    <w:pPr>
      <w:spacing w:after="100"/>
    </w:pPr>
  </w:style>
  <w:style w:type="character" w:styleId="af1">
    <w:name w:val="Hyperlink"/>
    <w:basedOn w:val="a0"/>
    <w:uiPriority w:val="99"/>
    <w:unhideWhenUsed/>
    <w:rsid w:val="00982886"/>
    <w:rPr>
      <w:color w:val="0563C1" w:themeColor="hyperlink"/>
      <w:u w:val="single"/>
    </w:rPr>
  </w:style>
  <w:style w:type="table" w:styleId="1-3">
    <w:name w:val="Medium Shading 1 Accent 3"/>
    <w:basedOn w:val="a1"/>
    <w:uiPriority w:val="63"/>
    <w:rsid w:val="00BD3AF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55B83-A698-4338-A1D8-67427FAB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Ноздрякова</dc:creator>
  <cp:lastModifiedBy>Рощина И.Ю.</cp:lastModifiedBy>
  <cp:revision>36</cp:revision>
  <cp:lastPrinted>2021-01-27T06:12:00Z</cp:lastPrinted>
  <dcterms:created xsi:type="dcterms:W3CDTF">2020-04-03T15:46:00Z</dcterms:created>
  <dcterms:modified xsi:type="dcterms:W3CDTF">2023-01-19T11:50:00Z</dcterms:modified>
</cp:coreProperties>
</file>